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642" w:lineRule="exact"/>
        <w:ind w:left="225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2"/>
          <w:sz w:val="20"/>
          <w:szCs w:val="20"/>
        </w:rPr>
        <w:drawing>
          <wp:inline distT="0" distB="0" distL="0" distR="0">
            <wp:extent cx="408253" cy="40805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253" cy="4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12"/>
          <w:sz w:val="20"/>
          <w:szCs w:val="20"/>
        </w:rPr>
      </w:r>
    </w:p>
    <w:p>
      <w:pPr>
        <w:spacing w:after="0" w:line="642" w:lineRule="exac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760" w:bottom="280" w:left="600" w:right="740"/>
        </w:sectPr>
      </w:pPr>
    </w:p>
    <w:p>
      <w:pPr>
        <w:spacing w:line="292" w:lineRule="exact" w:before="3"/>
        <w:ind w:left="145" w:right="7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ΕΛΛΗΝΙΚΗ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ΔΗΜΟΚΡΑΤΙΑ</w:t>
      </w:r>
    </w:p>
    <w:p>
      <w:pPr>
        <w:pStyle w:val="Heading2"/>
        <w:spacing w:line="267" w:lineRule="exact"/>
        <w:ind w:left="102" w:right="7"/>
        <w:jc w:val="center"/>
      </w:pPr>
      <w:r>
        <w:rPr/>
        <w:t>ΥΠΟΥΡΓΕΙΟ  ΠΟΛΙΤΙΣΜΟΥ,</w:t>
      </w:r>
      <w:r>
        <w:rPr>
          <w:spacing w:val="-5"/>
        </w:rPr>
        <w:t> </w:t>
      </w:r>
      <w:r>
        <w:rPr/>
        <w:t>ΠΑΙΔΕΙΑΣ</w:t>
      </w:r>
    </w:p>
    <w:p>
      <w:pPr>
        <w:spacing w:before="0"/>
        <w:ind w:left="13" w:right="7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z w:val="22"/>
        </w:rPr>
        <w:t>&amp;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ΘΡΗΣΚΕΥΜΑΤΩΝ</w:t>
      </w:r>
    </w:p>
    <w:p>
      <w:pPr>
        <w:pStyle w:val="BodyText"/>
        <w:spacing w:line="240" w:lineRule="auto" w:before="91"/>
        <w:ind w:left="125" w:right="7"/>
        <w:jc w:val="center"/>
      </w:pPr>
      <w:r>
        <w:rPr/>
        <w:t>ΓΕΝΙΚΗ ΔΙΕΥΘΥΝΣΗ ΣΠΟΥΔΩΝ ΠΡΩΤΟΒΑΘΜΙΑΣ</w:t>
      </w:r>
      <w:r>
        <w:rPr>
          <w:spacing w:val="-10"/>
        </w:rPr>
        <w:t> </w:t>
      </w:r>
      <w:r>
        <w:rPr/>
        <w:t>ΚΑΙ</w:t>
      </w:r>
      <w:r>
        <w:rPr>
          <w:w w:val="99"/>
        </w:rPr>
        <w:t> </w:t>
      </w:r>
      <w:r>
        <w:rPr/>
        <w:t>ΔΕΥΤΕΡΟΒΑΘΜΙΑΣ</w:t>
      </w:r>
      <w:r>
        <w:rPr>
          <w:spacing w:val="40"/>
        </w:rPr>
        <w:t> </w:t>
      </w:r>
      <w:r>
        <w:rPr/>
        <w:t>ΕΚΠΑΙΔΕΥΣΗΣ</w:t>
      </w:r>
    </w:p>
    <w:p>
      <w:pPr>
        <w:pStyle w:val="BodyText"/>
        <w:spacing w:line="240" w:lineRule="auto"/>
        <w:ind w:left="119" w:right="7"/>
        <w:jc w:val="center"/>
      </w:pPr>
      <w:r>
        <w:rPr/>
        <w:t>ΔΙΕΥΘΥΝΣΕΙΣ ΣΠΟΥΔΩΝ, ΠΡΟΓΡΑΜΜΑΤΩΝ ΚΑΙ</w:t>
      </w:r>
      <w:r>
        <w:rPr>
          <w:spacing w:val="-9"/>
        </w:rPr>
        <w:t> </w:t>
      </w:r>
      <w:r>
        <w:rPr/>
        <w:t>ΟΡΓΑΝΩΣΗΣ</w:t>
      </w:r>
      <w:r>
        <w:rPr>
          <w:w w:val="99"/>
        </w:rPr>
        <w:t> </w:t>
      </w:r>
      <w:r>
        <w:rPr/>
        <w:t>Π. Ε. ΚΑΙ</w:t>
      </w:r>
      <w:r>
        <w:rPr>
          <w:spacing w:val="-2"/>
        </w:rPr>
        <w:t> </w:t>
      </w:r>
      <w:r>
        <w:rPr/>
        <w:t>Δ.Ε.</w:t>
      </w:r>
    </w:p>
    <w:p>
      <w:pPr>
        <w:pStyle w:val="BodyText"/>
        <w:spacing w:line="240" w:lineRule="auto"/>
        <w:ind w:left="124" w:right="7"/>
        <w:jc w:val="center"/>
      </w:pPr>
      <w:r>
        <w:rPr/>
        <w:t>ΤΜΗΜΑ Γ’ ΜΑΘΗΤΙΚΗΣ ΜΕΡΙΜΝΑΣ ΚΑΙ ΣΧΟΛΙΚΗΣ</w:t>
      </w:r>
      <w:r>
        <w:rPr>
          <w:spacing w:val="-8"/>
        </w:rPr>
        <w:t> </w:t>
      </w:r>
      <w:r>
        <w:rPr/>
        <w:t>ΖΩΗΣ</w:t>
      </w:r>
      <w:r>
        <w:rPr>
          <w:w w:val="99"/>
        </w:rPr>
        <w:t> </w:t>
      </w:r>
      <w:r>
        <w:rPr/>
        <w:t>ΤΜΗΜΑ Δ’ ΠΕΡΙΒΑΛΛΟΝΤΙΚΗΣ</w:t>
      </w:r>
      <w:r>
        <w:rPr>
          <w:spacing w:val="-13"/>
        </w:rPr>
        <w:t> </w:t>
      </w:r>
      <w:r>
        <w:rPr/>
        <w:t>ΕΚΠΑΙΔΕΥΣΗΣ</w:t>
      </w:r>
    </w:p>
    <w:p>
      <w:pPr>
        <w:pStyle w:val="BodyText"/>
        <w:spacing w:line="243" w:lineRule="exact" w:before="106"/>
        <w:ind w:left="287" w:right="598"/>
        <w:jc w:val="center"/>
        <w:rPr>
          <w:rFonts w:ascii="Calibri" w:hAnsi="Calibri" w:cs="Calibri" w:eastAsia="Calibri"/>
        </w:rPr>
      </w:pPr>
      <w:r>
        <w:rPr>
          <w:rFonts w:ascii="Calibri"/>
        </w:rPr>
        <w:t>-----</w:t>
      </w:r>
    </w:p>
    <w:p>
      <w:pPr>
        <w:pStyle w:val="BodyText"/>
        <w:spacing w:line="240" w:lineRule="auto"/>
        <w:ind w:left="638" w:right="1591"/>
        <w:jc w:val="left"/>
      </w:pPr>
      <w:r>
        <w:rPr/>
        <w:t>Ταχ. Δ/νση: Α. Παπανδρέου</w:t>
      </w:r>
      <w:r>
        <w:rPr>
          <w:spacing w:val="-7"/>
        </w:rPr>
        <w:t> </w:t>
      </w:r>
      <w:r>
        <w:rPr/>
        <w:t>37</w:t>
      </w:r>
      <w:r>
        <w:rPr>
          <w:w w:val="99"/>
        </w:rPr>
        <w:t> </w:t>
      </w:r>
      <w:r>
        <w:rPr/>
        <w:t>Τ.Κ. – Πόλη: 151 80</w:t>
      </w:r>
      <w:r>
        <w:rPr>
          <w:spacing w:val="-8"/>
        </w:rPr>
        <w:t> </w:t>
      </w:r>
      <w:r>
        <w:rPr/>
        <w:t>Μαρούσι</w:t>
      </w:r>
    </w:p>
    <w:p>
      <w:pPr>
        <w:pStyle w:val="BodyText"/>
        <w:spacing w:line="240" w:lineRule="auto" w:before="1"/>
        <w:ind w:left="638" w:right="694"/>
        <w:jc w:val="left"/>
      </w:pPr>
      <w:r>
        <w:rPr/>
        <w:t>Ιστοσελίδα:</w:t>
      </w:r>
      <w:r>
        <w:rPr>
          <w:spacing w:val="-9"/>
        </w:rPr>
        <w:t> </w:t>
      </w:r>
      <w:hyperlink r:id="rId6">
        <w:r>
          <w:rPr>
            <w:rFonts w:ascii="Calibri" w:hAnsi="Calibri"/>
          </w:rPr>
          <w:t>http://www.minedu.gov.gr</w:t>
        </w:r>
      </w:hyperlink>
      <w:r>
        <w:rPr>
          <w:rFonts w:ascii="Calibri" w:hAnsi="Calibri"/>
          <w:spacing w:val="-1"/>
          <w:w w:val="99"/>
        </w:rPr>
        <w:t> </w:t>
      </w:r>
      <w:r>
        <w:rPr>
          <w:rFonts w:ascii="Calibri" w:hAnsi="Calibri"/>
        </w:rPr>
        <w:t>email:</w:t>
      </w:r>
      <w:r>
        <w:rPr>
          <w:rFonts w:ascii="Calibri" w:hAnsi="Calibri"/>
          <w:spacing w:val="-2"/>
        </w:rPr>
        <w:t> </w:t>
      </w:r>
      <w:hyperlink r:id="rId7">
        <w:r>
          <w:rPr>
            <w:rFonts w:ascii="Calibri" w:hAnsi="Calibri"/>
            <w:color w:val="0000FF"/>
            <w:spacing w:val="-2"/>
          </w:rPr>
        </w:r>
        <w:r>
          <w:rPr>
            <w:rFonts w:ascii="Calibri" w:hAnsi="Calibri"/>
            <w:color w:val="0000FF"/>
            <w:u w:val="single" w:color="0000FF"/>
          </w:rPr>
          <w:t>t05sde1@minedu.gov.gr</w:t>
        </w:r>
        <w:r>
          <w:rPr>
            <w:rFonts w:ascii="Calibri" w:hAnsi="Calibri"/>
            <w:color w:val="0000FF"/>
            <w:spacing w:val="-1"/>
            <w:w w:val="99"/>
          </w:rPr>
        </w:r>
      </w:hyperlink>
      <w:r>
        <w:rPr>
          <w:rFonts w:ascii="Calibri" w:hAnsi="Calibri"/>
          <w:color w:val="0000FF"/>
          <w:spacing w:val="-1"/>
          <w:w w:val="99"/>
        </w:rPr>
        <w:t> </w:t>
      </w:r>
      <w:r>
        <w:rPr/>
        <w:t>Πληροφορίες</w:t>
      </w:r>
      <w:r>
        <w:rPr>
          <w:rFonts w:ascii="Calibri" w:hAnsi="Calibri"/>
        </w:rPr>
        <w:t>: </w:t>
      </w:r>
      <w:r>
        <w:rPr/>
        <w:t>Αναστασία</w:t>
      </w:r>
      <w:r>
        <w:rPr>
          <w:spacing w:val="-7"/>
        </w:rPr>
        <w:t> </w:t>
      </w:r>
      <w:r>
        <w:rPr/>
        <w:t>Ξυλόκοτα</w:t>
      </w:r>
    </w:p>
    <w:p>
      <w:pPr>
        <w:pStyle w:val="BodyText"/>
        <w:spacing w:line="240" w:lineRule="auto"/>
        <w:ind w:left="1862" w:right="2224"/>
        <w:jc w:val="center"/>
      </w:pPr>
      <w:r>
        <w:rPr/>
        <w:t>Ό.</w:t>
      </w:r>
      <w:r>
        <w:rPr>
          <w:spacing w:val="-6"/>
        </w:rPr>
        <w:t> </w:t>
      </w:r>
      <w:r>
        <w:rPr/>
        <w:t>Σκουρλή</w:t>
      </w:r>
      <w:r>
        <w:rPr>
          <w:w w:val="99"/>
        </w:rPr>
        <w:t> </w:t>
      </w:r>
      <w:r>
        <w:rPr/>
        <w:t>Σ.</w:t>
      </w:r>
      <w:r>
        <w:rPr>
          <w:spacing w:val="-3"/>
        </w:rPr>
        <w:t> </w:t>
      </w:r>
      <w:r>
        <w:rPr/>
        <w:t>Λαπατά</w:t>
      </w:r>
    </w:p>
    <w:p>
      <w:pPr>
        <w:pStyle w:val="BodyText"/>
        <w:spacing w:line="242" w:lineRule="exact"/>
        <w:ind w:left="638" w:right="1591"/>
        <w:jc w:val="left"/>
        <w:rPr>
          <w:rFonts w:ascii="Calibri" w:hAnsi="Calibri" w:cs="Calibri" w:eastAsia="Calibri"/>
        </w:rPr>
      </w:pPr>
      <w:r>
        <w:rPr/>
        <w:t>Τηλέφωνο</w:t>
      </w:r>
      <w:r>
        <w:rPr>
          <w:rFonts w:ascii="Calibri" w:hAnsi="Calibri"/>
        </w:rPr>
        <w:t>: 210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3443791</w:t>
      </w:r>
    </w:p>
    <w:p>
      <w:pPr>
        <w:pStyle w:val="BodyText"/>
        <w:tabs>
          <w:tab w:pos="1593" w:val="left" w:leader="none"/>
        </w:tabs>
        <w:spacing w:line="240" w:lineRule="auto"/>
        <w:ind w:left="638" w:right="1591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FAX:</w:t>
        <w:tab/>
      </w:r>
      <w:r>
        <w:rPr>
          <w:rFonts w:ascii="Calibri"/>
        </w:rPr>
        <w:t>210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3443343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3"/>
        <w:spacing w:line="240" w:lineRule="auto" w:before="178"/>
        <w:ind w:right="0"/>
        <w:jc w:val="left"/>
        <w:rPr>
          <w:b w:val="0"/>
          <w:bCs w:val="0"/>
        </w:rPr>
      </w:pPr>
      <w:r>
        <w:rPr>
          <w:spacing w:val="-1"/>
        </w:rPr>
        <w:t>ΠΡΟΣ:</w:t>
      </w:r>
      <w:r>
        <w:rPr>
          <w:b w:val="0"/>
          <w:spacing w:val="-1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before="122"/>
        <w:ind w:left="112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b/>
          <w:sz w:val="20"/>
        </w:rPr>
        <w:t>ΚΟΙΝ:</w:t>
      </w:r>
      <w:r>
        <w:rPr>
          <w:rFonts w:ascii="Calibri" w:hAns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  <w:r>
        <w:rPr/>
        <w:br w:type="column"/>
      </w:r>
      <w:r>
        <w:rPr>
          <w:rFonts w:ascii="Calibri"/>
          <w:b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tabs>
          <w:tab w:pos="1339" w:val="left" w:leader="none"/>
        </w:tabs>
        <w:spacing w:before="0"/>
        <w:ind w:left="220" w:right="147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Μαρούσι,</w:t>
        <w:tab/>
      </w:r>
      <w:r>
        <w:rPr>
          <w:rFonts w:ascii="Calibri" w:hAnsi="Calibri"/>
          <w:b/>
          <w:spacing w:val="-1"/>
          <w:sz w:val="22"/>
        </w:rPr>
        <w:t>23-03-2015</w:t>
      </w:r>
      <w:r>
        <w:rPr>
          <w:rFonts w:ascii="Calibri" w:hAnsi="Calibri"/>
          <w:b/>
          <w:spacing w:val="-47"/>
          <w:sz w:val="22"/>
        </w:rPr>
        <w:t> </w:t>
      </w:r>
      <w:r>
        <w:rPr>
          <w:rFonts w:ascii="Calibri" w:hAnsi="Calibri"/>
          <w:b/>
          <w:spacing w:val="-47"/>
          <w:sz w:val="22"/>
        </w:rPr>
      </w:r>
      <w:r>
        <w:rPr>
          <w:rFonts w:ascii="Calibri" w:hAnsi="Calibri"/>
          <w:b/>
          <w:sz w:val="22"/>
        </w:rPr>
        <w:t>Αρ. Πρωτ.</w:t>
      </w:r>
      <w:r>
        <w:rPr>
          <w:rFonts w:ascii="Calibri" w:hAnsi="Calibri"/>
          <w:b/>
          <w:sz w:val="22"/>
        </w:rPr>
        <w:t>: </w:t>
      </w:r>
      <w:r>
        <w:rPr>
          <w:rFonts w:ascii="Calibri" w:hAnsi="Calibri"/>
          <w:b/>
          <w:spacing w:val="44"/>
          <w:sz w:val="22"/>
        </w:rPr>
        <w:t> </w:t>
      </w:r>
      <w:r>
        <w:rPr>
          <w:rFonts w:ascii="Calibri" w:hAnsi="Calibri"/>
          <w:b/>
          <w:sz w:val="22"/>
        </w:rPr>
        <w:t>47637/</w:t>
      </w:r>
      <w:r>
        <w:rPr>
          <w:rFonts w:ascii="Calibri" w:hAnsi="Calibri"/>
          <w:b/>
          <w:sz w:val="22"/>
        </w:rPr>
        <w:t>Δ2</w:t>
      </w:r>
      <w:r>
        <w:rPr>
          <w:rFonts w:ascii="Calibri" w:hAnsi="Calibri"/>
          <w:sz w:val="22"/>
        </w:rPr>
      </w:r>
    </w:p>
    <w:p>
      <w:pPr>
        <w:spacing w:before="2"/>
        <w:ind w:left="112" w:right="38" w:firstLine="108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z w:val="22"/>
        </w:rPr>
        <w:t>Βαθμός Προτερ.: </w:t>
      </w:r>
      <w:r>
        <w:rPr>
          <w:rFonts w:ascii="Calibri" w:hAnsi="Calibri"/>
          <w:b/>
          <w:sz w:val="22"/>
          <w:u w:val="single" w:color="000000"/>
        </w:rPr>
        <w:t>ΕΞ.</w:t>
      </w:r>
      <w:r>
        <w:rPr>
          <w:rFonts w:ascii="Calibri" w:hAnsi="Calibri"/>
          <w:b/>
          <w:spacing w:val="-7"/>
          <w:sz w:val="22"/>
          <w:u w:val="single" w:color="000000"/>
        </w:rPr>
        <w:t> </w:t>
      </w:r>
      <w:r>
        <w:rPr>
          <w:rFonts w:ascii="Calibri" w:hAnsi="Calibri"/>
          <w:b/>
          <w:sz w:val="22"/>
          <w:u w:val="single" w:color="000000"/>
        </w:rPr>
        <w:t>ΕΠΕΙ</w:t>
      </w:r>
      <w:r>
        <w:rPr>
          <w:rFonts w:ascii="Calibri" w:hAnsi="Calibri"/>
          <w:b/>
          <w:spacing w:val="-49"/>
          <w:sz w:val="22"/>
          <w:u w:val="single" w:color="000000"/>
        </w:rPr>
        <w:t> </w:t>
      </w:r>
      <w:r>
        <w:rPr>
          <w:rFonts w:ascii="Calibri" w:hAnsi="Calibri"/>
          <w:b/>
          <w:sz w:val="22"/>
          <w:u w:val="single" w:color="000000"/>
        </w:rPr>
        <w:t>ΓΟΝ </w:t>
      </w:r>
      <w:r>
        <w:rPr>
          <w:rFonts w:ascii="Calibri" w:hAnsi="Calibri"/>
          <w:b/>
          <w:sz w:val="22"/>
        </w:rPr>
      </w:r>
      <w:r>
        <w:rPr>
          <w:rFonts w:ascii="Calibri" w:hAns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before="0"/>
        <w:ind w:left="112" w:right="38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b/>
          <w:sz w:val="20"/>
        </w:rPr>
        <w:t>Δ/ΝΣΕΙΣ Α/ΘΜΙΑΣ ΚΑΙ Β/ΘΜΙΑΣ</w:t>
      </w:r>
      <w:r>
        <w:rPr>
          <w:rFonts w:ascii="Calibri" w:hAnsi="Calibri"/>
          <w:b/>
          <w:spacing w:val="-14"/>
          <w:sz w:val="20"/>
        </w:rPr>
        <w:t> </w:t>
      </w:r>
      <w:r>
        <w:rPr>
          <w:rFonts w:ascii="Calibri" w:hAnsi="Calibri"/>
          <w:b/>
          <w:sz w:val="20"/>
        </w:rPr>
        <w:t>ΕΚΠ/ΣΗΣ</w:t>
      </w:r>
      <w:r>
        <w:rPr>
          <w:rFonts w:ascii="Calibri" w:hAnsi="Calibri"/>
          <w:b/>
          <w:w w:val="99"/>
          <w:sz w:val="20"/>
        </w:rPr>
        <w:t> </w:t>
      </w:r>
      <w:r>
        <w:rPr>
          <w:rFonts w:ascii="Calibri" w:hAnsi="Calibri"/>
          <w:b/>
          <w:sz w:val="20"/>
        </w:rPr>
        <w:t>ΟΛΗΣ ΤΗΣ</w:t>
      </w:r>
      <w:r>
        <w:rPr>
          <w:rFonts w:ascii="Calibri" w:hAnsi="Calibri"/>
          <w:b/>
          <w:spacing w:val="-7"/>
          <w:sz w:val="20"/>
        </w:rPr>
        <w:t> </w:t>
      </w:r>
      <w:r>
        <w:rPr>
          <w:rFonts w:ascii="Calibri" w:hAnsi="Calibri"/>
          <w:b/>
          <w:sz w:val="20"/>
        </w:rPr>
        <w:t>ΧΩΡΑΣ</w:t>
      </w:r>
      <w:r>
        <w:rPr>
          <w:rFonts w:ascii="Calibri" w:hAnsi="Calibri"/>
          <w:sz w:val="20"/>
        </w:rPr>
      </w:r>
    </w:p>
    <w:p>
      <w:pPr>
        <w:spacing w:line="242" w:lineRule="exact" w:before="0"/>
        <w:ind w:left="112" w:right="38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b/>
          <w:sz w:val="20"/>
        </w:rPr>
        <w:t>ΣΧΟΛΙΚΕΣ ΜΟΝΑΔΕΣ ΟΛΗΣ ΤΗΣ ΧΩΡΑΣ</w:t>
      </w:r>
      <w:r>
        <w:rPr>
          <w:rFonts w:ascii="Calibri" w:hAnsi="Calibri"/>
          <w:b/>
          <w:spacing w:val="-14"/>
          <w:sz w:val="20"/>
        </w:rPr>
        <w:t> </w:t>
      </w:r>
      <w:r>
        <w:rPr>
          <w:rFonts w:ascii="Calibri" w:hAnsi="Calibri"/>
          <w:b/>
          <w:sz w:val="20"/>
        </w:rPr>
        <w:t>(</w:t>
      </w:r>
      <w:r>
        <w:rPr>
          <w:rFonts w:ascii="Calibri" w:hAnsi="Calibri"/>
          <w:b/>
          <w:sz w:val="20"/>
        </w:rPr>
        <w:t>Δια</w:t>
      </w:r>
      <w:r>
        <w:rPr>
          <w:rFonts w:ascii="Calibri" w:hAnsi="Calibri"/>
          <w:sz w:val="20"/>
        </w:rPr>
      </w:r>
    </w:p>
    <w:p>
      <w:pPr>
        <w:spacing w:before="0"/>
        <w:ind w:left="112" w:right="38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b/>
          <w:sz w:val="20"/>
        </w:rPr>
        <w:t>μέσου των Υπεύθυνων</w:t>
      </w:r>
      <w:r>
        <w:rPr>
          <w:rFonts w:ascii="Calibri" w:hAnsi="Calibri"/>
          <w:b/>
          <w:spacing w:val="-11"/>
          <w:sz w:val="20"/>
        </w:rPr>
        <w:t> </w:t>
      </w:r>
      <w:r>
        <w:rPr>
          <w:rFonts w:ascii="Calibri" w:hAnsi="Calibri"/>
          <w:b/>
          <w:sz w:val="20"/>
        </w:rPr>
        <w:t>Περιβαλλοντικής</w:t>
      </w:r>
      <w:r>
        <w:rPr>
          <w:rFonts w:ascii="Calibri" w:hAnsi="Calibri"/>
          <w:b/>
          <w:w w:val="99"/>
          <w:sz w:val="20"/>
        </w:rPr>
        <w:t> </w:t>
      </w:r>
      <w:r>
        <w:rPr>
          <w:rFonts w:ascii="Calibri" w:hAnsi="Calibri"/>
          <w:b/>
          <w:sz w:val="20"/>
        </w:rPr>
        <w:t>Εκπαίδευσης και</w:t>
      </w:r>
      <w:r>
        <w:rPr>
          <w:rFonts w:ascii="Calibri" w:hAnsi="Calibri"/>
          <w:b/>
          <w:spacing w:val="1"/>
          <w:sz w:val="20"/>
        </w:rPr>
        <w:t> </w:t>
      </w:r>
      <w:r>
        <w:rPr>
          <w:rFonts w:ascii="Calibri" w:hAnsi="Calibri"/>
          <w:b/>
          <w:sz w:val="20"/>
        </w:rPr>
        <w:t>Σχολικών</w:t>
      </w:r>
      <w:r>
        <w:rPr>
          <w:rFonts w:ascii="Calibri" w:hAnsi="Calibri"/>
          <w:b/>
          <w:w w:val="99"/>
          <w:sz w:val="20"/>
        </w:rPr>
        <w:t> </w:t>
      </w:r>
      <w:r>
        <w:rPr>
          <w:rFonts w:ascii="Calibri" w:hAnsi="Calibri"/>
          <w:b/>
          <w:sz w:val="20"/>
        </w:rPr>
        <w:t>Δραστηριοτήτων)</w:t>
      </w:r>
      <w:r>
        <w:rPr>
          <w:rFonts w:ascii="Calibri" w:hAnsi="Calibri"/>
          <w:sz w:val="20"/>
        </w:rPr>
      </w:r>
    </w:p>
    <w:p>
      <w:pPr>
        <w:spacing w:before="1"/>
        <w:ind w:left="112" w:right="38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b/>
          <w:sz w:val="20"/>
        </w:rPr>
        <w:t>Σχολικούς Συμβούλους (δια</w:t>
      </w:r>
      <w:r>
        <w:rPr>
          <w:rFonts w:ascii="Calibri" w:hAnsi="Calibri"/>
          <w:b/>
          <w:spacing w:val="-2"/>
          <w:sz w:val="20"/>
        </w:rPr>
        <w:t> </w:t>
      </w:r>
      <w:r>
        <w:rPr>
          <w:rFonts w:ascii="Calibri" w:hAnsi="Calibri"/>
          <w:b/>
          <w:sz w:val="20"/>
        </w:rPr>
        <w:t>των</w:t>
      </w:r>
      <w:r>
        <w:rPr>
          <w:rFonts w:ascii="Calibri" w:hAnsi="Calibri"/>
          <w:b/>
          <w:w w:val="99"/>
          <w:sz w:val="20"/>
        </w:rPr>
        <w:t> </w:t>
      </w:r>
      <w:r>
        <w:rPr>
          <w:rFonts w:ascii="Calibri" w:hAnsi="Calibri"/>
          <w:b/>
          <w:sz w:val="20"/>
        </w:rPr>
        <w:t>Περιφερειακών</w:t>
      </w:r>
      <w:r>
        <w:rPr>
          <w:rFonts w:ascii="Calibri" w:hAnsi="Calibri"/>
          <w:b/>
          <w:spacing w:val="-2"/>
          <w:sz w:val="20"/>
        </w:rPr>
        <w:t> </w:t>
      </w:r>
      <w:r>
        <w:rPr>
          <w:rFonts w:ascii="Calibri" w:hAnsi="Calibri"/>
          <w:b/>
          <w:sz w:val="20"/>
        </w:rPr>
        <w:t>Διευθύνσεων)</w:t>
      </w:r>
      <w:r>
        <w:rPr>
          <w:rFonts w:ascii="Calibri" w:hAnsi="Calibri"/>
          <w:b/>
          <w:w w:val="99"/>
          <w:sz w:val="20"/>
        </w:rPr>
        <w:t> </w:t>
      </w:r>
      <w:r>
        <w:rPr>
          <w:rFonts w:ascii="Calibri" w:hAnsi="Calibri"/>
          <w:b/>
          <w:sz w:val="20"/>
        </w:rPr>
        <w:t>ΠΕΡΙΦΕΡΕΙΑΚΕΣ Δ/ΝΣΕΙΣ Α/ΘΜΙΑΣ</w:t>
      </w:r>
      <w:r>
        <w:rPr>
          <w:rFonts w:ascii="Calibri" w:hAnsi="Calibri"/>
          <w:b/>
          <w:spacing w:val="-11"/>
          <w:sz w:val="20"/>
        </w:rPr>
        <w:t> </w:t>
      </w:r>
      <w:r>
        <w:rPr>
          <w:rFonts w:ascii="Calibri" w:hAnsi="Calibri"/>
          <w:b/>
          <w:sz w:val="20"/>
        </w:rPr>
        <w:t>ΚΑΙ</w:t>
      </w:r>
      <w:r>
        <w:rPr>
          <w:rFonts w:ascii="Calibri" w:hAnsi="Calibri"/>
          <w:b/>
          <w:w w:val="99"/>
          <w:sz w:val="20"/>
        </w:rPr>
        <w:t> </w:t>
      </w:r>
      <w:r>
        <w:rPr>
          <w:rFonts w:ascii="Calibri" w:hAnsi="Calibri"/>
          <w:b/>
          <w:sz w:val="20"/>
        </w:rPr>
        <w:t>Β/ΘΜΙΑΣ ΕΚΠ/ΣΗΣ ΟΛΗΣ ΤΗΣ</w:t>
      </w:r>
      <w:r>
        <w:rPr>
          <w:rFonts w:ascii="Calibri" w:hAnsi="Calibri"/>
          <w:b/>
          <w:spacing w:val="-11"/>
          <w:sz w:val="20"/>
        </w:rPr>
        <w:t> </w:t>
      </w:r>
      <w:r>
        <w:rPr>
          <w:rFonts w:ascii="Calibri" w:hAnsi="Calibri"/>
          <w:b/>
          <w:sz w:val="20"/>
        </w:rPr>
        <w:t>ΧΩΡΑΣ</w:t>
      </w:r>
      <w:r>
        <w:rPr>
          <w:rFonts w:ascii="Calibri" w:hAnsi="Calibri"/>
          <w:sz w:val="2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before="0"/>
        <w:ind w:left="112" w:right="38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b/>
          <w:sz w:val="20"/>
        </w:rPr>
        <w:t>ΟΜΙΛΟΣ ΣΕΡΡΩΝ ΓΙΑ</w:t>
      </w:r>
      <w:r>
        <w:rPr>
          <w:rFonts w:ascii="Calibri" w:hAnsi="Calibri"/>
          <w:b/>
          <w:spacing w:val="-11"/>
          <w:sz w:val="20"/>
        </w:rPr>
        <w:t> </w:t>
      </w:r>
      <w:r>
        <w:rPr>
          <w:rFonts w:ascii="Calibri" w:hAnsi="Calibri"/>
          <w:b/>
          <w:sz w:val="20"/>
        </w:rPr>
        <w:t>UNESCO</w:t>
      </w:r>
      <w:r>
        <w:rPr>
          <w:rFonts w:ascii="Calibri" w:hAnsi="Calibri"/>
          <w:sz w:val="20"/>
        </w:rPr>
      </w:r>
    </w:p>
    <w:p>
      <w:pPr>
        <w:spacing w:before="0"/>
        <w:ind w:left="112" w:right="38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z w:val="20"/>
        </w:rPr>
        <w:t>(serres.for.unesco@gmail.com)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1910" w:h="16840"/>
          <w:pgMar w:top="760" w:bottom="280" w:left="600" w:right="740"/>
          <w:cols w:num="3" w:equalWidth="0">
            <w:col w:w="5012" w:space="686"/>
            <w:col w:w="627" w:space="403"/>
            <w:col w:w="3842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spacing w:before="51"/>
        <w:ind w:left="480" w:right="41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b/>
          <w:sz w:val="24"/>
        </w:rPr>
        <w:t>ΘΕΜΑ</w:t>
      </w:r>
      <w:r>
        <w:rPr>
          <w:rFonts w:ascii="Calibri" w:hAnsi="Calibri"/>
          <w:b/>
          <w:sz w:val="24"/>
        </w:rPr>
        <w:t>:  </w:t>
      </w:r>
      <w:r>
        <w:rPr>
          <w:rFonts w:ascii="Calibri" w:hAnsi="Calibri"/>
          <w:b/>
          <w:sz w:val="24"/>
        </w:rPr>
        <w:t>Ενημέρωση για Πανελλήνιο Διαγωνισμό του Ομίλου Σερρών για</w:t>
      </w:r>
      <w:r>
        <w:rPr>
          <w:rFonts w:ascii="Calibri" w:hAnsi="Calibri"/>
          <w:b/>
          <w:spacing w:val="-15"/>
          <w:sz w:val="24"/>
        </w:rPr>
        <w:t> </w:t>
      </w:r>
      <w:r>
        <w:rPr>
          <w:rFonts w:ascii="Calibri" w:hAnsi="Calibri"/>
          <w:b/>
          <w:sz w:val="24"/>
        </w:rPr>
        <w:t>Unesco</w:t>
      </w:r>
      <w:r>
        <w:rPr>
          <w:rFonts w:ascii="Calibri" w:hAnsi="Calibri"/>
          <w:sz w:val="24"/>
        </w:rPr>
      </w:r>
    </w:p>
    <w:p>
      <w:pPr>
        <w:pStyle w:val="Heading2"/>
        <w:spacing w:line="276" w:lineRule="auto" w:before="160"/>
        <w:ind w:right="605"/>
        <w:jc w:val="both"/>
      </w:pPr>
      <w:r>
        <w:rPr/>
        <w:t>Σας ενημερώνουμε ότι ο Όμιλος Σερρών για </w:t>
      </w:r>
      <w:r>
        <w:rPr>
          <w:rFonts w:ascii="Calibri" w:hAnsi="Calibri"/>
        </w:rPr>
        <w:t>Unesco </w:t>
      </w:r>
      <w:r>
        <w:rPr/>
        <w:t>πραγματοποιεί πανελλήνιο διαγωνισμό για</w:t>
      </w:r>
      <w:r>
        <w:rPr>
          <w:spacing w:val="42"/>
        </w:rPr>
        <w:t> </w:t>
      </w:r>
      <w:r>
        <w:rPr/>
        <w:t>μαθητές</w:t>
      </w:r>
      <w:r>
        <w:rPr>
          <w:w w:val="100"/>
        </w:rPr>
        <w:t> </w:t>
      </w:r>
      <w:r>
        <w:rPr/>
        <w:t>Α/θμιας και Β/θμιας Εκπαίδευσης με θέμα «Διεθνές έτος Εδάφους 2015. Για την προστασία </w:t>
      </w:r>
      <w:r>
        <w:rPr>
          <w:spacing w:val="34"/>
        </w:rPr>
        <w:t> </w:t>
      </w:r>
      <w:r>
        <w:rPr/>
        <w:t>του</w:t>
      </w:r>
      <w:r>
        <w:rPr>
          <w:w w:val="100"/>
        </w:rPr>
        <w:t> </w:t>
      </w:r>
      <w:r>
        <w:rPr/>
        <w:t>εδάφους τι είναι</w:t>
      </w:r>
      <w:r>
        <w:rPr>
          <w:spacing w:val="-4"/>
        </w:rPr>
        <w:t> </w:t>
      </w:r>
      <w:r>
        <w:rPr/>
        <w:t>σημαντικά;».</w:t>
      </w:r>
    </w:p>
    <w:p>
      <w:pPr>
        <w:spacing w:line="276" w:lineRule="auto" w:before="118"/>
        <w:ind w:left="480" w:right="415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z w:val="22"/>
        </w:rPr>
        <w:t>Η θεματολογία εντάσσεται στις δράσεις ευαισθητοποίησης στην πρόσκληση του Γενικού Γραμματέα</w:t>
      </w:r>
      <w:r>
        <w:rPr>
          <w:rFonts w:ascii="Calibri" w:hAnsi="Calibri"/>
          <w:spacing w:val="22"/>
          <w:sz w:val="22"/>
        </w:rPr>
        <w:t> </w:t>
      </w:r>
      <w:r>
        <w:rPr>
          <w:rFonts w:ascii="Calibri" w:hAnsi="Calibri"/>
          <w:sz w:val="22"/>
        </w:rPr>
        <w:t>των</w:t>
      </w:r>
      <w:r>
        <w:rPr>
          <w:rFonts w:ascii="Calibri" w:hAnsi="Calibri"/>
          <w:w w:val="100"/>
          <w:sz w:val="22"/>
        </w:rPr>
        <w:t> </w:t>
      </w:r>
      <w:r>
        <w:rPr>
          <w:rFonts w:ascii="Calibri" w:hAnsi="Calibri"/>
          <w:sz w:val="22"/>
        </w:rPr>
        <w:t>ΗΕ για την Δεκαετία της Ερημοποίησης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2010</w:t>
      </w:r>
      <w:r>
        <w:rPr>
          <w:rFonts w:ascii="Calibri" w:hAnsi="Calibri"/>
          <w:sz w:val="22"/>
        </w:rPr>
        <w:t>-2020.</w:t>
      </w:r>
    </w:p>
    <w:p>
      <w:pPr>
        <w:spacing w:before="120"/>
        <w:ind w:left="480" w:right="3879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z w:val="22"/>
        </w:rPr>
        <w:t>Για την ενημέρωση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σχολείων:</w:t>
      </w:r>
      <w:r>
        <w:rPr>
          <w:rFonts w:ascii="Calibri" w:hAnsi="Calibri"/>
          <w:w w:val="100"/>
          <w:sz w:val="22"/>
        </w:rPr>
        <w:t> </w:t>
      </w:r>
      <w:r>
        <w:rPr>
          <w:rFonts w:ascii="Calibri" w:hAnsi="Calibri"/>
          <w:color w:val="0000FF"/>
          <w:w w:val="100"/>
          <w:sz w:val="22"/>
        </w:rPr>
      </w:r>
      <w:hyperlink r:id="rId8">
        <w:r>
          <w:rPr>
            <w:rFonts w:ascii="Calibri" w:hAnsi="Calibri"/>
            <w:color w:val="0000FF"/>
            <w:sz w:val="22"/>
            <w:u w:val="single" w:color="0000FF"/>
          </w:rPr>
          <w:t>http://www.serresforunesco.org/?p=2973</w:t>
        </w:r>
        <w:r>
          <w:rPr>
            <w:rFonts w:ascii="Calibri" w:hAnsi="Calibri"/>
            <w:color w:val="0000FF"/>
            <w:w w:val="100"/>
            <w:sz w:val="22"/>
          </w:rPr>
        </w:r>
      </w:hyperlink>
      <w:r>
        <w:rPr>
          <w:rFonts w:ascii="Calibri" w:hAnsi="Calibri"/>
          <w:color w:val="0000FF"/>
          <w:w w:val="100"/>
          <w:sz w:val="22"/>
        </w:rPr>
        <w:t> </w:t>
      </w:r>
      <w:hyperlink r:id="rId9">
        <w:r>
          <w:rPr>
            <w:rFonts w:ascii="Calibri" w:hAnsi="Calibri"/>
            <w:color w:val="622322"/>
            <w:w w:val="100"/>
            <w:sz w:val="22"/>
          </w:rPr>
        </w:r>
        <w:r>
          <w:rPr>
            <w:rFonts w:ascii="Calibri" w:hAnsi="Calibri"/>
            <w:color w:val="622322"/>
            <w:sz w:val="22"/>
            <w:u w:val="single" w:color="622322"/>
          </w:rPr>
          <w:t>http://iys2015.blogspot.gr/</w:t>
        </w:r>
        <w:r>
          <w:rPr>
            <w:rFonts w:ascii="Calibri" w:hAnsi="Calibri"/>
            <w:color w:val="622322"/>
            <w:sz w:val="22"/>
          </w:rPr>
        </w:r>
        <w:r>
          <w:rPr>
            <w:rFonts w:ascii="Calibri" w:hAnsi="Calibri"/>
            <w:sz w:val="22"/>
          </w:rPr>
        </w:r>
      </w:hyperlink>
    </w:p>
    <w:p>
      <w:pPr>
        <w:spacing w:before="2"/>
        <w:ind w:left="480" w:right="415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b/>
          <w:sz w:val="18"/>
        </w:rPr>
      </w:r>
      <w:r>
        <w:rPr>
          <w:rFonts w:ascii="Calibri" w:hAnsi="Calibri"/>
          <w:b/>
          <w:spacing w:val="-41"/>
          <w:sz w:val="18"/>
          <w:u w:val="single" w:color="000000"/>
        </w:rPr>
        <w:t> </w:t>
      </w:r>
      <w:r>
        <w:rPr>
          <w:rFonts w:ascii="Calibri" w:hAnsi="Calibri"/>
          <w:b/>
          <w:sz w:val="18"/>
          <w:u w:val="single" w:color="000000"/>
        </w:rPr>
        <w:t>Συν.</w:t>
      </w:r>
      <w:r>
        <w:rPr>
          <w:rFonts w:ascii="Calibri" w:hAnsi="Calibri"/>
          <w:b/>
          <w:spacing w:val="-4"/>
          <w:sz w:val="18"/>
          <w:u w:val="single" w:color="000000"/>
        </w:rPr>
        <w:t> </w:t>
      </w:r>
      <w:r>
        <w:rPr>
          <w:rFonts w:ascii="Calibri" w:hAnsi="Calibri"/>
          <w:b/>
          <w:sz w:val="18"/>
          <w:u w:val="single" w:color="000000"/>
        </w:rPr>
        <w:t>σελ.2</w:t>
      </w:r>
      <w:r>
        <w:rPr>
          <w:rFonts w:ascii="Calibri" w:hAnsi="Calibri"/>
          <w:b/>
          <w:spacing w:val="-2"/>
          <w:sz w:val="18"/>
          <w:u w:val="single" w:color="000000"/>
        </w:rPr>
        <w:t> </w:t>
      </w:r>
      <w:r>
        <w:rPr>
          <w:rFonts w:ascii="Calibri" w:hAnsi="Calibri"/>
          <w:b/>
          <w:sz w:val="18"/>
          <w:u w:val="single" w:color="000000"/>
        </w:rPr>
        <w:t>(δύο):</w:t>
      </w:r>
      <w:r>
        <w:rPr>
          <w:rFonts w:ascii="Calibri" w:hAnsi="Calibri"/>
          <w:b/>
          <w:spacing w:val="-4"/>
          <w:sz w:val="18"/>
          <w:u w:val="single" w:color="000000"/>
        </w:rPr>
        <w:t> </w:t>
      </w:r>
      <w:r>
        <w:rPr>
          <w:rFonts w:ascii="Calibri" w:hAnsi="Calibri"/>
          <w:b/>
          <w:sz w:val="18"/>
          <w:u w:val="single" w:color="000000"/>
        </w:rPr>
        <w:t>Πρ</w:t>
      </w:r>
      <w:r>
        <w:rPr>
          <w:rFonts w:ascii="Calibri" w:hAnsi="Calibri"/>
          <w:b/>
          <w:spacing w:val="-39"/>
          <w:sz w:val="18"/>
          <w:u w:val="single" w:color="000000"/>
        </w:rPr>
        <w:t> </w:t>
      </w:r>
      <w:r>
        <w:rPr>
          <w:rFonts w:ascii="Calibri" w:hAnsi="Calibri"/>
          <w:b/>
          <w:sz w:val="18"/>
          <w:u w:val="single" w:color="000000"/>
        </w:rPr>
        <w:t>οκήρ</w:t>
      </w:r>
      <w:r>
        <w:rPr>
          <w:rFonts w:ascii="Calibri" w:hAnsi="Calibri"/>
          <w:b/>
          <w:spacing w:val="-41"/>
          <w:sz w:val="18"/>
          <w:u w:val="single" w:color="000000"/>
        </w:rPr>
        <w:t> </w:t>
      </w:r>
      <w:r>
        <w:rPr>
          <w:rFonts w:ascii="Calibri" w:hAnsi="Calibri"/>
          <w:b/>
          <w:sz w:val="18"/>
          <w:u w:val="single" w:color="000000"/>
        </w:rPr>
        <w:t>υξη </w:t>
      </w:r>
      <w:r>
        <w:rPr>
          <w:rFonts w:ascii="Calibri" w:hAnsi="Calibri"/>
          <w:b/>
          <w:sz w:val="18"/>
        </w:rPr>
      </w:r>
      <w:r>
        <w:rPr>
          <w:rFonts w:ascii="Calibri" w:hAnsi="Calibri"/>
          <w:sz w:val="18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25"/>
          <w:szCs w:val="25"/>
        </w:rPr>
      </w:pPr>
    </w:p>
    <w:p>
      <w:pPr>
        <w:pStyle w:val="Heading1"/>
        <w:spacing w:line="278" w:lineRule="auto" w:before="56"/>
        <w:ind w:left="5830" w:right="415" w:hanging="596"/>
        <w:jc w:val="left"/>
        <w:rPr>
          <w:b w:val="0"/>
          <w:bCs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25pt;margin-top:46.693642pt;width:156.65pt;height:59.45pt;mso-position-horizontal-relative:page;mso-position-vertical-relative:paragraph;z-index:0" type="#_x0000_t202" filled="false" stroked="true" strokeweight=".25pt" strokecolor="#000000">
            <v:textbox inset="0,0,0,0">
              <w:txbxContent>
                <w:p>
                  <w:pPr>
                    <w:spacing w:before="0"/>
                    <w:ind w:left="3" w:right="0" w:firstLine="0"/>
                    <w:jc w:val="center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w w:val="100"/>
                      <w:sz w:val="16"/>
                    </w:rPr>
                    <w:t>Π</w:t>
                  </w:r>
                  <w:r>
                    <w:rPr>
                      <w:rFonts w:ascii="Calibri" w:hAnsi="Calibri"/>
                      <w:b/>
                      <w:w w:val="100"/>
                      <w:sz w:val="16"/>
                    </w:rPr>
                    <w:t>Ι</w:t>
                  </w:r>
                  <w:r>
                    <w:rPr>
                      <w:rFonts w:ascii="Calibri" w:hAnsi="Calibri"/>
                      <w:b/>
                      <w:spacing w:val="-1"/>
                      <w:w w:val="100"/>
                      <w:sz w:val="16"/>
                    </w:rPr>
                    <w:t>Σ</w:t>
                  </w:r>
                  <w:r>
                    <w:rPr>
                      <w:rFonts w:ascii="Calibri" w:hAnsi="Calibri"/>
                      <w:b/>
                      <w:w w:val="100"/>
                      <w:sz w:val="16"/>
                    </w:rPr>
                    <w:t>ΤΟ</w:t>
                  </w:r>
                  <w:r>
                    <w:rPr>
                      <w:rFonts w:ascii="Calibri" w:hAnsi="Calibri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b/>
                      <w:w w:val="100"/>
                      <w:sz w:val="16"/>
                    </w:rPr>
                    <w:t>ΑΝ</w:t>
                  </w:r>
                  <w:r>
                    <w:rPr>
                      <w:rFonts w:ascii="Calibri" w:hAnsi="Calibri"/>
                      <w:b/>
                      <w:spacing w:val="-1"/>
                      <w:w w:val="100"/>
                      <w:sz w:val="16"/>
                    </w:rPr>
                    <w:t>Τ</w:t>
                  </w:r>
                  <w:r>
                    <w:rPr>
                      <w:rFonts w:ascii="Calibri" w:hAnsi="Calibri"/>
                      <w:b/>
                      <w:w w:val="100"/>
                      <w:sz w:val="16"/>
                    </w:rPr>
                    <w:t>Ι</w:t>
                  </w:r>
                  <w:r>
                    <w:rPr>
                      <w:rFonts w:ascii="Calibri" w:hAnsi="Calibri"/>
                      <w:b/>
                      <w:spacing w:val="-1"/>
                      <w:w w:val="100"/>
                      <w:sz w:val="16"/>
                    </w:rPr>
                    <w:t>Γ</w:t>
                  </w:r>
                  <w:r>
                    <w:rPr>
                      <w:rFonts w:ascii="Calibri" w:hAnsi="Calibri"/>
                      <w:b/>
                      <w:w w:val="100"/>
                      <w:sz w:val="16"/>
                    </w:rPr>
                    <w:t>Ρ</w:t>
                  </w:r>
                  <w:r>
                    <w:rPr>
                      <w:rFonts w:ascii="Calibri" w:hAnsi="Calibri"/>
                      <w:b/>
                      <w:spacing w:val="-2"/>
                      <w:w w:val="100"/>
                      <w:sz w:val="16"/>
                    </w:rPr>
                    <w:t>Α</w:t>
                  </w:r>
                  <w:r>
                    <w:rPr>
                      <w:rFonts w:ascii="Calibri" w:hAnsi="Calibri"/>
                      <w:b/>
                      <w:w w:val="100"/>
                      <w:sz w:val="16"/>
                    </w:rPr>
                    <w:t>ΦΟ</w:t>
                  </w:r>
                  <w:r>
                    <w:rPr>
                      <w:rFonts w:ascii="Calibri" w:hAnsi="Calibri"/>
                      <w:w w:val="100"/>
                      <w:sz w:val="16"/>
                    </w:rPr>
                  </w:r>
                </w:p>
                <w:p>
                  <w:pPr>
                    <w:spacing w:before="1"/>
                    <w:ind w:left="77" w:right="74" w:firstLine="0"/>
                    <w:jc w:val="center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w w:val="100"/>
                      <w:sz w:val="16"/>
                    </w:rPr>
                    <w:t>Από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w w:val="100"/>
                      <w:sz w:val="16"/>
                    </w:rPr>
                    <w:t>τη</w:t>
                  </w:r>
                  <w:r>
                    <w:rPr>
                      <w:rFonts w:ascii="Calibri" w:hAnsi="Calibri"/>
                      <w:sz w:val="16"/>
                    </w:rPr>
                    <w:t> </w:t>
                  </w:r>
                  <w:r>
                    <w:rPr>
                      <w:rFonts w:ascii="Calibri" w:hAnsi="Calibri"/>
                      <w:w w:val="100"/>
                      <w:sz w:val="16"/>
                    </w:rPr>
                    <w:t>Δ</w:t>
                  </w:r>
                  <w:r>
                    <w:rPr>
                      <w:rFonts w:ascii="Calibri" w:hAnsi="Calibri"/>
                      <w:spacing w:val="-1"/>
                      <w:w w:val="100"/>
                      <w:sz w:val="16"/>
                    </w:rPr>
                    <w:t>ι</w:t>
                  </w:r>
                  <w:r>
                    <w:rPr>
                      <w:rFonts w:ascii="Calibri" w:hAnsi="Calibri"/>
                      <w:w w:val="100"/>
                      <w:sz w:val="16"/>
                    </w:rPr>
                    <w:t>ε</w:t>
                  </w:r>
                  <w:r>
                    <w:rPr>
                      <w:rFonts w:ascii="Calibri" w:hAnsi="Calibri"/>
                      <w:spacing w:val="-4"/>
                      <w:w w:val="100"/>
                      <w:sz w:val="16"/>
                    </w:rPr>
                    <w:t>ύ</w:t>
                  </w:r>
                  <w:r>
                    <w:rPr>
                      <w:rFonts w:ascii="Calibri" w:hAnsi="Calibri"/>
                      <w:w w:val="100"/>
                      <w:sz w:val="16"/>
                    </w:rPr>
                    <w:t>θ</w:t>
                  </w:r>
                  <w:r>
                    <w:rPr>
                      <w:rFonts w:ascii="Calibri" w:hAnsi="Calibri"/>
                      <w:spacing w:val="-1"/>
                      <w:w w:val="100"/>
                      <w:sz w:val="16"/>
                    </w:rPr>
                    <w:t>υ</w:t>
                  </w:r>
                  <w:r>
                    <w:rPr>
                      <w:rFonts w:ascii="Calibri" w:hAnsi="Calibri"/>
                      <w:w w:val="100"/>
                      <w:sz w:val="16"/>
                    </w:rPr>
                    <w:t>ν</w:t>
                  </w:r>
                  <w:r>
                    <w:rPr>
                      <w:rFonts w:ascii="Calibri" w:hAnsi="Calibri"/>
                      <w:spacing w:val="-2"/>
                      <w:w w:val="100"/>
                      <w:sz w:val="16"/>
                    </w:rPr>
                    <w:t>σ</w:t>
                  </w:r>
                  <w:r>
                    <w:rPr>
                      <w:rFonts w:ascii="Calibri" w:hAnsi="Calibri"/>
                      <w:w w:val="100"/>
                      <w:sz w:val="16"/>
                    </w:rPr>
                    <w:t>η</w:t>
                  </w:r>
                  <w:r>
                    <w:rPr>
                      <w:rFonts w:ascii="Calibri" w:hAnsi="Calibri"/>
                      <w:sz w:val="16"/>
                    </w:rPr>
                    <w:t> </w:t>
                  </w:r>
                  <w:r>
                    <w:rPr>
                      <w:rFonts w:ascii="Calibri" w:hAnsi="Calibri"/>
                      <w:w w:val="100"/>
                      <w:sz w:val="16"/>
                    </w:rPr>
                    <w:t>Η</w:t>
                  </w:r>
                  <w:r>
                    <w:rPr>
                      <w:rFonts w:ascii="Calibri" w:hAnsi="Calibri"/>
                      <w:spacing w:val="-3"/>
                      <w:w w:val="100"/>
                      <w:sz w:val="16"/>
                    </w:rPr>
                    <w:t>λ</w:t>
                  </w:r>
                  <w:r>
                    <w:rPr>
                      <w:rFonts w:ascii="Calibri" w:hAnsi="Calibri"/>
                      <w:w w:val="100"/>
                      <w:sz w:val="16"/>
                    </w:rPr>
                    <w:t>ε</w:t>
                  </w:r>
                  <w:r>
                    <w:rPr>
                      <w:rFonts w:ascii="Calibri" w:hAnsi="Calibri"/>
                      <w:spacing w:val="-2"/>
                      <w:w w:val="100"/>
                      <w:sz w:val="16"/>
                    </w:rPr>
                    <w:t>κ</w:t>
                  </w:r>
                  <w:r>
                    <w:rPr>
                      <w:rFonts w:ascii="Calibri" w:hAnsi="Calibri"/>
                      <w:w w:val="100"/>
                      <w:sz w:val="16"/>
                    </w:rPr>
                    <w:t>τρ</w:t>
                  </w:r>
                  <w:r>
                    <w:rPr>
                      <w:rFonts w:ascii="Calibri" w:hAnsi="Calibri"/>
                      <w:spacing w:val="-1"/>
                      <w:w w:val="100"/>
                      <w:sz w:val="16"/>
                    </w:rPr>
                    <w:t>ο</w:t>
                  </w:r>
                  <w:r>
                    <w:rPr>
                      <w:rFonts w:ascii="Calibri" w:hAnsi="Calibri"/>
                      <w:w w:val="100"/>
                      <w:sz w:val="16"/>
                    </w:rPr>
                    <w:t>ν</w:t>
                  </w:r>
                  <w:r>
                    <w:rPr>
                      <w:rFonts w:ascii="Calibri" w:hAnsi="Calibri"/>
                      <w:spacing w:val="-2"/>
                      <w:w w:val="100"/>
                      <w:sz w:val="16"/>
                    </w:rPr>
                    <w:t>ικ</w:t>
                  </w:r>
                  <w:r>
                    <w:rPr>
                      <w:rFonts w:ascii="Calibri" w:hAnsi="Calibri"/>
                      <w:w w:val="100"/>
                      <w:sz w:val="16"/>
                    </w:rPr>
                    <w:t>ών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w w:val="100"/>
                      <w:sz w:val="16"/>
                    </w:rPr>
                    <w:t>-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w w:val="100"/>
                      <w:sz w:val="16"/>
                    </w:rPr>
                    <w:t>Δ</w:t>
                  </w:r>
                  <w:r>
                    <w:rPr>
                      <w:rFonts w:ascii="Calibri" w:hAnsi="Calibri"/>
                      <w:spacing w:val="-4"/>
                      <w:w w:val="100"/>
                      <w:sz w:val="16"/>
                    </w:rPr>
                    <w:t>ι</w:t>
                  </w:r>
                  <w:r>
                    <w:rPr>
                      <w:rFonts w:ascii="Calibri" w:hAnsi="Calibri"/>
                      <w:spacing w:val="-2"/>
                      <w:w w:val="100"/>
                      <w:sz w:val="16"/>
                    </w:rPr>
                    <w:t>κ</w:t>
                  </w:r>
                  <w:r>
                    <w:rPr>
                      <w:rFonts w:ascii="Calibri" w:hAnsi="Calibri"/>
                      <w:w w:val="100"/>
                      <w:sz w:val="16"/>
                    </w:rPr>
                    <w:t>τ</w:t>
                  </w:r>
                  <w:r>
                    <w:rPr>
                      <w:rFonts w:ascii="Calibri" w:hAnsi="Calibri"/>
                      <w:spacing w:val="-1"/>
                      <w:w w:val="100"/>
                      <w:sz w:val="16"/>
                    </w:rPr>
                    <w:t>υ</w:t>
                  </w:r>
                  <w:r>
                    <w:rPr>
                      <w:rFonts w:ascii="Calibri" w:hAnsi="Calibri"/>
                      <w:w w:val="100"/>
                      <w:sz w:val="16"/>
                    </w:rPr>
                    <w:t>α</w:t>
                  </w:r>
                  <w:r>
                    <w:rPr>
                      <w:rFonts w:ascii="Calibri" w:hAnsi="Calibri"/>
                      <w:spacing w:val="-2"/>
                      <w:w w:val="100"/>
                      <w:sz w:val="16"/>
                    </w:rPr>
                    <w:t>κ</w:t>
                  </w:r>
                  <w:r>
                    <w:rPr>
                      <w:rFonts w:ascii="Calibri" w:hAnsi="Calibri"/>
                      <w:w w:val="100"/>
                      <w:sz w:val="16"/>
                    </w:rPr>
                    <w:t>ών</w:t>
                  </w:r>
                  <w:r>
                    <w:rPr>
                      <w:rFonts w:ascii="Calibri" w:hAnsi="Calibri"/>
                      <w:w w:val="100"/>
                      <w:sz w:val="16"/>
                    </w:rPr>
                    <w:t> Υπ</w:t>
                  </w:r>
                  <w:r>
                    <w:rPr>
                      <w:rFonts w:ascii="Calibri" w:hAnsi="Calibri"/>
                      <w:spacing w:val="-1"/>
                      <w:w w:val="100"/>
                      <w:sz w:val="16"/>
                    </w:rPr>
                    <w:t>ο</w:t>
                  </w:r>
                  <w:r>
                    <w:rPr>
                      <w:rFonts w:ascii="Calibri" w:hAnsi="Calibri"/>
                      <w:w w:val="100"/>
                      <w:sz w:val="16"/>
                    </w:rPr>
                    <w:t>δ</w:t>
                  </w:r>
                  <w:r>
                    <w:rPr>
                      <w:rFonts w:ascii="Calibri" w:hAnsi="Calibri"/>
                      <w:spacing w:val="-1"/>
                      <w:w w:val="100"/>
                      <w:sz w:val="16"/>
                    </w:rPr>
                    <w:t>ο</w:t>
                  </w:r>
                  <w:r>
                    <w:rPr>
                      <w:rFonts w:ascii="Calibri" w:hAnsi="Calibri"/>
                      <w:w w:val="100"/>
                      <w:sz w:val="16"/>
                    </w:rPr>
                    <w:t>μ</w:t>
                  </w:r>
                  <w:r>
                    <w:rPr>
                      <w:rFonts w:ascii="Calibri" w:hAnsi="Calibri"/>
                      <w:spacing w:val="1"/>
                      <w:w w:val="100"/>
                      <w:sz w:val="16"/>
                    </w:rPr>
                    <w:t>ώ</w:t>
                  </w:r>
                  <w:r>
                    <w:rPr>
                      <w:rFonts w:ascii="Calibri" w:hAnsi="Calibri"/>
                      <w:w w:val="100"/>
                      <w:sz w:val="16"/>
                    </w:rPr>
                    <w:t>ν</w:t>
                  </w:r>
                </w:p>
                <w:p>
                  <w:pPr>
                    <w:spacing w:line="194" w:lineRule="exact" w:before="0"/>
                    <w:ind w:left="1" w:right="0" w:firstLine="0"/>
                    <w:jc w:val="center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w w:val="100"/>
                      <w:sz w:val="16"/>
                    </w:rPr>
                    <w:t>Τμή</w:t>
                  </w:r>
                  <w:r>
                    <w:rPr>
                      <w:rFonts w:ascii="Calibri" w:hAnsi="Calibri"/>
                      <w:spacing w:val="-2"/>
                      <w:w w:val="100"/>
                      <w:sz w:val="16"/>
                    </w:rPr>
                    <w:t>μ</w:t>
                  </w:r>
                  <w:r>
                    <w:rPr>
                      <w:rFonts w:ascii="Calibri" w:hAnsi="Calibri"/>
                      <w:w w:val="100"/>
                      <w:sz w:val="16"/>
                    </w:rPr>
                    <w:t>α</w:t>
                  </w:r>
                  <w:r>
                    <w:rPr>
                      <w:rFonts w:ascii="Calibri" w:hAnsi="Calibri"/>
                      <w:sz w:val="16"/>
                    </w:rPr>
                    <w:t> </w:t>
                  </w:r>
                  <w:r>
                    <w:rPr>
                      <w:rFonts w:ascii="Calibri" w:hAnsi="Calibri"/>
                      <w:w w:val="100"/>
                      <w:sz w:val="16"/>
                    </w:rPr>
                    <w:t>Π</w:t>
                  </w:r>
                  <w:r>
                    <w:rPr>
                      <w:rFonts w:ascii="Calibri" w:hAnsi="Calibri"/>
                      <w:spacing w:val="-3"/>
                      <w:w w:val="100"/>
                      <w:sz w:val="16"/>
                    </w:rPr>
                    <w:t>ρ</w:t>
                  </w:r>
                  <w:r>
                    <w:rPr>
                      <w:rFonts w:ascii="Calibri" w:hAnsi="Calibri"/>
                      <w:w w:val="100"/>
                      <w:sz w:val="16"/>
                    </w:rPr>
                    <w:t>ωτ</w:t>
                  </w:r>
                  <w:r>
                    <w:rPr>
                      <w:rFonts w:ascii="Calibri" w:hAnsi="Calibri"/>
                      <w:spacing w:val="-1"/>
                      <w:w w:val="100"/>
                      <w:sz w:val="16"/>
                    </w:rPr>
                    <w:t>ο</w:t>
                  </w:r>
                  <w:r>
                    <w:rPr>
                      <w:rFonts w:ascii="Calibri" w:hAnsi="Calibri"/>
                      <w:spacing w:val="-2"/>
                      <w:w w:val="100"/>
                      <w:sz w:val="16"/>
                    </w:rPr>
                    <w:t>κ</w:t>
                  </w:r>
                  <w:r>
                    <w:rPr>
                      <w:rFonts w:ascii="Calibri" w:hAnsi="Calibri"/>
                      <w:spacing w:val="-1"/>
                      <w:w w:val="100"/>
                      <w:sz w:val="16"/>
                    </w:rPr>
                    <w:t>ό</w:t>
                  </w:r>
                  <w:r>
                    <w:rPr>
                      <w:rFonts w:ascii="Calibri" w:hAnsi="Calibri"/>
                      <w:w w:val="100"/>
                      <w:sz w:val="16"/>
                    </w:rPr>
                    <w:t>λλ</w:t>
                  </w:r>
                  <w:r>
                    <w:rPr>
                      <w:rFonts w:ascii="Calibri" w:hAnsi="Calibri"/>
                      <w:spacing w:val="-1"/>
                      <w:w w:val="100"/>
                      <w:sz w:val="16"/>
                    </w:rPr>
                    <w:t>ου</w:t>
                  </w:r>
                  <w:r>
                    <w:rPr>
                      <w:rFonts w:ascii="Calibri" w:hAnsi="Calibri"/>
                      <w:w w:val="100"/>
                      <w:sz w:val="16"/>
                    </w:rPr>
                    <w:t>,</w:t>
                  </w:r>
                  <w:r>
                    <w:rPr>
                      <w:rFonts w:ascii="Calibri" w:hAnsi="Calibri"/>
                      <w:sz w:val="16"/>
                    </w:rPr>
                    <w:t> </w:t>
                  </w:r>
                  <w:r>
                    <w:rPr>
                      <w:rFonts w:ascii="Calibri" w:hAnsi="Calibri"/>
                      <w:w w:val="100"/>
                      <w:sz w:val="16"/>
                    </w:rPr>
                    <w:t>Α</w:t>
                  </w:r>
                  <w:r>
                    <w:rPr>
                      <w:rFonts w:ascii="Calibri" w:hAnsi="Calibri"/>
                      <w:spacing w:val="-3"/>
                      <w:w w:val="100"/>
                      <w:sz w:val="16"/>
                    </w:rPr>
                    <w:t>ρ</w:t>
                  </w:r>
                  <w:r>
                    <w:rPr>
                      <w:rFonts w:ascii="Calibri" w:hAnsi="Calibri"/>
                      <w:w w:val="100"/>
                      <w:sz w:val="16"/>
                    </w:rPr>
                    <w:t>χε</w:t>
                  </w:r>
                  <w:r>
                    <w:rPr>
                      <w:rFonts w:ascii="Calibri" w:hAnsi="Calibri"/>
                      <w:spacing w:val="-1"/>
                      <w:w w:val="100"/>
                      <w:sz w:val="16"/>
                    </w:rPr>
                    <w:t>ί</w:t>
                  </w:r>
                  <w:r>
                    <w:rPr>
                      <w:rFonts w:ascii="Calibri" w:hAnsi="Calibri"/>
                      <w:spacing w:val="-2"/>
                      <w:w w:val="100"/>
                      <w:sz w:val="16"/>
                    </w:rPr>
                    <w:t>ω</w:t>
                  </w:r>
                  <w:r>
                    <w:rPr>
                      <w:rFonts w:ascii="Calibri" w:hAnsi="Calibri"/>
                      <w:w w:val="100"/>
                      <w:sz w:val="16"/>
                    </w:rPr>
                    <w:t>ν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spacing w:val="-2"/>
                      <w:w w:val="100"/>
                      <w:sz w:val="16"/>
                    </w:rPr>
                    <w:t>κ</w:t>
                  </w:r>
                  <w:r>
                    <w:rPr>
                      <w:rFonts w:ascii="Calibri" w:hAnsi="Calibri"/>
                      <w:w w:val="100"/>
                      <w:sz w:val="16"/>
                    </w:rPr>
                    <w:t>αι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w w:val="100"/>
                      <w:sz w:val="16"/>
                    </w:rPr>
                    <w:t>Μ</w:t>
                  </w:r>
                  <w:r>
                    <w:rPr>
                      <w:rFonts w:ascii="Calibri" w:hAnsi="Calibri"/>
                      <w:w w:val="100"/>
                      <w:sz w:val="16"/>
                    </w:rPr>
                    <w:t>έρ</w:t>
                  </w:r>
                  <w:r>
                    <w:rPr>
                      <w:rFonts w:ascii="Calibri" w:hAnsi="Calibri"/>
                      <w:spacing w:val="-2"/>
                      <w:w w:val="100"/>
                      <w:sz w:val="16"/>
                    </w:rPr>
                    <w:t>ι</w:t>
                  </w:r>
                  <w:r>
                    <w:rPr>
                      <w:rFonts w:ascii="Calibri" w:hAnsi="Calibri"/>
                      <w:w w:val="100"/>
                      <w:sz w:val="16"/>
                    </w:rPr>
                    <w:t>μν</w:t>
                  </w:r>
                  <w:r>
                    <w:rPr>
                      <w:rFonts w:ascii="Calibri" w:hAnsi="Calibri"/>
                      <w:spacing w:val="-3"/>
                      <w:w w:val="100"/>
                      <w:sz w:val="16"/>
                    </w:rPr>
                    <w:t>α</w:t>
                  </w:r>
                  <w:r>
                    <w:rPr>
                      <w:rFonts w:ascii="Calibri" w:hAnsi="Calibri"/>
                      <w:w w:val="100"/>
                      <w:sz w:val="16"/>
                    </w:rPr>
                    <w:t>ς</w:t>
                  </w:r>
                </w:p>
                <w:p>
                  <w:pPr>
                    <w:spacing w:line="240" w:lineRule="auto" w:before="3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</w:p>
                <w:p>
                  <w:pPr>
                    <w:spacing w:before="0"/>
                    <w:ind w:left="4" w:right="0" w:firstLine="0"/>
                    <w:jc w:val="center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pacing w:val="-2"/>
                      <w:w w:val="100"/>
                      <w:sz w:val="16"/>
                    </w:rPr>
                    <w:t>Σ</w:t>
                  </w:r>
                  <w:r>
                    <w:rPr>
                      <w:rFonts w:ascii="Calibri" w:hAnsi="Calibri"/>
                      <w:b/>
                      <w:spacing w:val="-1"/>
                      <w:w w:val="100"/>
                      <w:sz w:val="16"/>
                    </w:rPr>
                    <w:t>ΠΗ</w:t>
                  </w:r>
                  <w:r>
                    <w:rPr>
                      <w:rFonts w:ascii="Calibri" w:hAnsi="Calibri"/>
                      <w:b/>
                      <w:w w:val="100"/>
                      <w:sz w:val="16"/>
                    </w:rPr>
                    <w:t>ΛΙΟ</w:t>
                  </w:r>
                  <w:r>
                    <w:rPr>
                      <w:rFonts w:ascii="Calibri" w:hAnsi="Calibri"/>
                      <w:b/>
                      <w:spacing w:val="-2"/>
                      <w:w w:val="100"/>
                      <w:sz w:val="16"/>
                    </w:rPr>
                    <w:t>Π</w:t>
                  </w:r>
                  <w:r>
                    <w:rPr>
                      <w:rFonts w:ascii="Calibri" w:hAnsi="Calibri"/>
                      <w:b/>
                      <w:spacing w:val="-1"/>
                      <w:w w:val="100"/>
                      <w:sz w:val="16"/>
                    </w:rPr>
                    <w:t>Ο</w:t>
                  </w:r>
                  <w:r>
                    <w:rPr>
                      <w:rFonts w:ascii="Calibri" w:hAnsi="Calibri"/>
                      <w:b/>
                      <w:w w:val="100"/>
                      <w:sz w:val="16"/>
                    </w:rPr>
                    <w:t>ΥΛ</w:t>
                  </w:r>
                  <w:r>
                    <w:rPr>
                      <w:rFonts w:ascii="Calibri" w:hAnsi="Calibri"/>
                      <w:b/>
                      <w:spacing w:val="-1"/>
                      <w:w w:val="100"/>
                      <w:sz w:val="16"/>
                    </w:rPr>
                    <w:t>Ο</w:t>
                  </w:r>
                  <w:r>
                    <w:rPr>
                      <w:rFonts w:ascii="Calibri" w:hAnsi="Calibri"/>
                      <w:b/>
                      <w:w w:val="100"/>
                      <w:sz w:val="16"/>
                    </w:rPr>
                    <w:t>Σ</w:t>
                  </w:r>
                  <w:r>
                    <w:rPr>
                      <w:rFonts w:ascii="Calibri" w:hAnsi="Calibri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b/>
                      <w:w w:val="100"/>
                      <w:sz w:val="16"/>
                    </w:rPr>
                    <w:t>Ι</w:t>
                  </w:r>
                  <w:r>
                    <w:rPr>
                      <w:rFonts w:ascii="Calibri" w:hAnsi="Calibri"/>
                      <w:b/>
                      <w:spacing w:val="-2"/>
                      <w:w w:val="100"/>
                      <w:sz w:val="16"/>
                    </w:rPr>
                    <w:t>Ω</w:t>
                  </w:r>
                  <w:r>
                    <w:rPr>
                      <w:rFonts w:ascii="Calibri" w:hAnsi="Calibri"/>
                      <w:b/>
                      <w:w w:val="100"/>
                      <w:sz w:val="16"/>
                    </w:rPr>
                    <w:t>ΑΝ</w:t>
                  </w:r>
                  <w:r>
                    <w:rPr>
                      <w:rFonts w:ascii="Calibri" w:hAnsi="Calibri"/>
                      <w:b/>
                      <w:spacing w:val="-1"/>
                      <w:w w:val="100"/>
                      <w:sz w:val="16"/>
                    </w:rPr>
                    <w:t>ΝΗ</w:t>
                  </w:r>
                  <w:r>
                    <w:rPr>
                      <w:rFonts w:ascii="Calibri" w:hAnsi="Calibri"/>
                      <w:b/>
                      <w:w w:val="100"/>
                      <w:sz w:val="16"/>
                    </w:rPr>
                    <w:t>Σ</w:t>
                  </w:r>
                  <w:r>
                    <w:rPr>
                      <w:rFonts w:ascii="Calibri" w:hAnsi="Calibri"/>
                      <w:w w:val="100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t>Η ΠΡΟΙΣΤΑΜΕΝΗ ΤΗΣ ΓΕΝ. Δ/ΝΣΗΣ</w:t>
      </w:r>
      <w:r>
        <w:rPr>
          <w:spacing w:val="-12"/>
        </w:rPr>
        <w:t> </w:t>
      </w:r>
      <w:r>
        <w:rPr/>
        <w:t>ΣΠΟΥΔΩΝ</w:t>
      </w:r>
      <w:r>
        <w:rPr>
          <w:w w:val="100"/>
        </w:rPr>
        <w:t> </w:t>
      </w:r>
      <w:r>
        <w:rPr/>
        <w:t>Π/ΘΜΙΑΣ &amp; Β/ΘΜΙΑΣ</w:t>
      </w:r>
      <w:r>
        <w:rPr>
          <w:spacing w:val="-14"/>
        </w:rPr>
        <w:t> </w:t>
      </w:r>
      <w:r>
        <w:rPr/>
        <w:t>ΕΚΠΑΙΔΕΥΣΗΣ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9"/>
        <w:rPr>
          <w:rFonts w:ascii="Calibri" w:hAnsi="Calibri" w:cs="Calibri" w:eastAsia="Calibri"/>
          <w:b/>
          <w:bCs/>
          <w:sz w:val="31"/>
          <w:szCs w:val="31"/>
        </w:rPr>
      </w:pPr>
    </w:p>
    <w:p>
      <w:pPr>
        <w:spacing w:before="0"/>
        <w:ind w:left="6555" w:right="415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z w:val="22"/>
        </w:rPr>
        <w:t>ΑΝΔΡΟΝΙΚΗ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ΜΠΑΡΛΑ</w:t>
      </w:r>
      <w:r>
        <w:rPr>
          <w:rFonts w:ascii="Calibri" w:hAns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spacing w:before="0"/>
        <w:ind w:left="480" w:right="415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w w:val="100"/>
          <w:sz w:val="16"/>
        </w:rPr>
      </w:r>
      <w:r>
        <w:rPr>
          <w:rFonts w:ascii="Calibri" w:hAnsi="Calibri"/>
          <w:spacing w:val="-37"/>
          <w:w w:val="100"/>
          <w:sz w:val="16"/>
          <w:u w:val="single" w:color="000000"/>
        </w:rPr>
        <w:t> </w:t>
      </w:r>
      <w:r>
        <w:rPr>
          <w:rFonts w:ascii="Calibri" w:hAnsi="Calibri"/>
          <w:sz w:val="16"/>
          <w:u w:val="single" w:color="000000"/>
        </w:rPr>
        <w:t>Ε</w:t>
      </w:r>
      <w:r>
        <w:rPr>
          <w:rFonts w:ascii="Calibri" w:hAnsi="Calibri"/>
          <w:spacing w:val="-36"/>
          <w:sz w:val="16"/>
          <w:u w:val="single" w:color="000000"/>
        </w:rPr>
        <w:t> </w:t>
      </w:r>
      <w:r>
        <w:rPr>
          <w:rFonts w:ascii="Calibri" w:hAnsi="Calibri"/>
          <w:sz w:val="16"/>
          <w:u w:val="single" w:color="000000"/>
        </w:rPr>
        <w:t>σω</w:t>
      </w:r>
      <w:r>
        <w:rPr>
          <w:rFonts w:ascii="Calibri" w:hAnsi="Calibri"/>
          <w:spacing w:val="-36"/>
          <w:sz w:val="16"/>
          <w:u w:val="single" w:color="000000"/>
        </w:rPr>
        <w:t> </w:t>
      </w:r>
      <w:r>
        <w:rPr>
          <w:rFonts w:ascii="Calibri" w:hAnsi="Calibri"/>
          <w:sz w:val="16"/>
          <w:u w:val="single" w:color="000000"/>
        </w:rPr>
        <w:t>τε</w:t>
      </w:r>
      <w:r>
        <w:rPr>
          <w:rFonts w:ascii="Calibri" w:hAnsi="Calibri"/>
          <w:spacing w:val="-36"/>
          <w:sz w:val="16"/>
          <w:u w:val="single" w:color="000000"/>
        </w:rPr>
        <w:t> </w:t>
      </w:r>
      <w:r>
        <w:rPr>
          <w:rFonts w:ascii="Calibri" w:hAnsi="Calibri"/>
          <w:sz w:val="16"/>
          <w:u w:val="single" w:color="000000"/>
        </w:rPr>
        <w:t>ρική</w:t>
      </w:r>
      <w:r>
        <w:rPr>
          <w:rFonts w:ascii="Calibri" w:hAnsi="Calibri"/>
          <w:spacing w:val="-3"/>
          <w:sz w:val="16"/>
          <w:u w:val="single" w:color="000000"/>
        </w:rPr>
        <w:t> </w:t>
      </w:r>
      <w:r>
        <w:rPr>
          <w:rFonts w:ascii="Calibri" w:hAnsi="Calibri"/>
          <w:sz w:val="16"/>
          <w:u w:val="single" w:color="000000"/>
        </w:rPr>
        <w:t>διανομή </w:t>
      </w:r>
      <w:r>
        <w:rPr>
          <w:rFonts w:ascii="Calibri" w:hAnsi="Calibri"/>
          <w:sz w:val="16"/>
        </w:rPr>
      </w:r>
    </w:p>
    <w:p>
      <w:pPr>
        <w:spacing w:before="28"/>
        <w:ind w:left="480" w:right="415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z w:val="16"/>
        </w:rPr>
        <w:t>-</w:t>
      </w:r>
      <w:r>
        <w:rPr>
          <w:rFonts w:ascii="Calibri" w:hAnsi="Calibri"/>
          <w:sz w:val="16"/>
        </w:rPr>
        <w:t>Γενική Δ/νση Σπουδών Π/θμιας και Δ/θμιας</w:t>
      </w:r>
      <w:r>
        <w:rPr>
          <w:rFonts w:ascii="Calibri" w:hAnsi="Calibri"/>
          <w:spacing w:val="-15"/>
          <w:sz w:val="16"/>
        </w:rPr>
        <w:t> </w:t>
      </w:r>
      <w:r>
        <w:rPr>
          <w:rFonts w:ascii="Calibri" w:hAnsi="Calibri"/>
          <w:sz w:val="16"/>
        </w:rPr>
        <w:t>Εκπαίδευσης</w:t>
      </w:r>
    </w:p>
    <w:p>
      <w:pPr>
        <w:spacing w:before="30"/>
        <w:ind w:left="480" w:right="415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Δ/νση Σπουδών Δ.Ε., Τμήμα Δ’ Περιβαλλοντικής</w:t>
      </w:r>
      <w:r>
        <w:rPr>
          <w:rFonts w:ascii="Calibri" w:hAnsi="Calibri" w:cs="Calibri" w:eastAsia="Calibri"/>
          <w:spacing w:val="-16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Εκπαίδευσης</w:t>
      </w:r>
    </w:p>
    <w:p>
      <w:pPr>
        <w:spacing w:before="30"/>
        <w:ind w:left="480" w:right="415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Δ/νση Σπουδών Π.Ε., Τμήμα Γ’ Μαθητικής Μέριμνας &amp; Σχολικής</w:t>
      </w:r>
      <w:r>
        <w:rPr>
          <w:rFonts w:ascii="Calibri" w:hAnsi="Calibri" w:cs="Calibri" w:eastAsia="Calibri"/>
          <w:spacing w:val="-20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Ζωής</w:t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1910" w:h="16840"/>
          <w:pgMar w:top="760" w:bottom="280" w:left="600" w:right="740"/>
        </w:sectPr>
      </w:pPr>
    </w:p>
    <w:p>
      <w:pPr>
        <w:pStyle w:val="Heading3"/>
        <w:spacing w:line="240" w:lineRule="auto" w:before="41"/>
        <w:ind w:left="2390" w:right="1490"/>
        <w:jc w:val="center"/>
        <w:rPr>
          <w:b w:val="0"/>
          <w:bCs w:val="0"/>
        </w:rPr>
      </w:pPr>
      <w:r>
        <w:rPr>
          <w:color w:val="622322"/>
        </w:rPr>
        <w:t>Προκήρυξη</w:t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25"/>
          <w:szCs w:val="25"/>
        </w:rPr>
      </w:pPr>
    </w:p>
    <w:p>
      <w:pPr>
        <w:spacing w:before="0"/>
        <w:ind w:left="2344" w:right="177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b/>
          <w:color w:val="622322"/>
          <w:sz w:val="20"/>
        </w:rPr>
        <w:t>Πρόσκληση συμμετοχής των</w:t>
      </w:r>
      <w:r>
        <w:rPr>
          <w:rFonts w:ascii="Calibri" w:hAnsi="Calibri"/>
          <w:b/>
          <w:color w:val="622322"/>
          <w:spacing w:val="-14"/>
          <w:sz w:val="20"/>
        </w:rPr>
        <w:t> </w:t>
      </w:r>
      <w:r>
        <w:rPr>
          <w:rFonts w:ascii="Calibri" w:hAnsi="Calibri"/>
          <w:b/>
          <w:color w:val="622322"/>
          <w:sz w:val="20"/>
        </w:rPr>
        <w:t>σχολείων</w:t>
      </w:r>
      <w:r>
        <w:rPr>
          <w:rFonts w:ascii="Calibri" w:hAnsi="Calibri"/>
          <w:sz w:val="20"/>
        </w:rPr>
      </w:r>
    </w:p>
    <w:p>
      <w:pPr>
        <w:spacing w:before="34"/>
        <w:ind w:left="2388" w:right="177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b/>
          <w:color w:val="622322"/>
          <w:sz w:val="20"/>
        </w:rPr>
        <w:t>στον Πανελλήνιο Διαγωνισμό στο πλαίσιο</w:t>
      </w:r>
      <w:r>
        <w:rPr>
          <w:rFonts w:ascii="Calibri" w:hAnsi="Calibri"/>
          <w:b/>
          <w:color w:val="622322"/>
          <w:spacing w:val="-8"/>
          <w:sz w:val="20"/>
        </w:rPr>
        <w:t> </w:t>
      </w:r>
      <w:r>
        <w:rPr>
          <w:rFonts w:ascii="Calibri" w:hAnsi="Calibri"/>
          <w:b/>
          <w:color w:val="622322"/>
          <w:sz w:val="20"/>
        </w:rPr>
        <w:t>του,</w:t>
      </w:r>
      <w:r>
        <w:rPr>
          <w:rFonts w:ascii="Calibri" w:hAnsi="Calibri"/>
          <w:sz w:val="2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left="2389" w:right="1770"/>
        <w:jc w:val="center"/>
      </w:pPr>
      <w:r>
        <w:rPr>
          <w:color w:val="622322"/>
        </w:rPr>
        <w:t>*Διεθνές έτους Εδάφους</w:t>
      </w:r>
      <w:r>
        <w:rPr>
          <w:color w:val="622322"/>
          <w:spacing w:val="-8"/>
        </w:rPr>
        <w:t> </w:t>
      </w:r>
      <w:r>
        <w:rPr>
          <w:color w:val="622322"/>
        </w:rPr>
        <w:t>2015*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40" w:lineRule="auto"/>
        <w:ind w:left="2386" w:right="1770"/>
        <w:jc w:val="center"/>
        <w:rPr>
          <w:b w:val="0"/>
          <w:bCs w:val="0"/>
        </w:rPr>
      </w:pPr>
      <w:r>
        <w:rPr>
          <w:rFonts w:ascii="Calibri" w:hAnsi="Calibri"/>
          <w:color w:val="622322"/>
        </w:rPr>
        <w:t>O </w:t>
      </w:r>
      <w:r>
        <w:rPr>
          <w:color w:val="622322"/>
        </w:rPr>
        <w:t>Όμιλος Σερρών για </w:t>
      </w:r>
      <w:r>
        <w:rPr>
          <w:rFonts w:ascii="Calibri" w:hAnsi="Calibri"/>
          <w:color w:val="622322"/>
        </w:rPr>
        <w:t>UNESCO </w:t>
      </w:r>
      <w:r>
        <w:rPr>
          <w:color w:val="622322"/>
        </w:rPr>
        <w:t>συμμετέχει</w:t>
      </w:r>
      <w:r>
        <w:rPr>
          <w:color w:val="622322"/>
          <w:spacing w:val="-16"/>
        </w:rPr>
        <w:t> </w:t>
      </w:r>
      <w:r>
        <w:rPr>
          <w:color w:val="622322"/>
        </w:rPr>
        <w:t>στην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spacing w:before="0"/>
        <w:ind w:left="3408" w:right="2790" w:firstLine="148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b/>
          <w:color w:val="622322"/>
          <w:sz w:val="20"/>
        </w:rPr>
        <w:t>*Δεκαετία της Ερημοποίησης 2010</w:t>
      </w:r>
      <w:r>
        <w:rPr>
          <w:rFonts w:ascii="Calibri" w:hAnsi="Calibri"/>
          <w:b/>
          <w:color w:val="622322"/>
          <w:sz w:val="20"/>
        </w:rPr>
        <w:t>-2020</w:t>
      </w:r>
      <w:r>
        <w:rPr>
          <w:rFonts w:ascii="Calibri" w:hAnsi="Calibri"/>
          <w:b/>
          <w:color w:val="622322"/>
          <w:spacing w:val="-3"/>
          <w:sz w:val="20"/>
        </w:rPr>
        <w:t> </w:t>
      </w:r>
      <w:r>
        <w:rPr>
          <w:rFonts w:ascii="Calibri" w:hAnsi="Calibri"/>
          <w:b/>
          <w:color w:val="622322"/>
          <w:sz w:val="20"/>
        </w:rPr>
        <w:t>*</w:t>
      </w:r>
      <w:r>
        <w:rPr>
          <w:rFonts w:ascii="Calibri" w:hAnsi="Calibri"/>
          <w:b/>
          <w:color w:val="622322"/>
          <w:w w:val="99"/>
          <w:sz w:val="20"/>
        </w:rPr>
        <w:t> </w:t>
      </w:r>
      <w:r>
        <w:rPr>
          <w:rFonts w:ascii="Calibri" w:hAnsi="Calibri"/>
          <w:b/>
          <w:color w:val="622322"/>
          <w:sz w:val="20"/>
        </w:rPr>
        <w:t>με τον Πανελλήνιο Διαγωνισμό που έχει</w:t>
      </w:r>
      <w:r>
        <w:rPr>
          <w:rFonts w:ascii="Calibri" w:hAnsi="Calibri"/>
          <w:b/>
          <w:color w:val="622322"/>
          <w:spacing w:val="-14"/>
          <w:sz w:val="20"/>
        </w:rPr>
        <w:t> </w:t>
      </w:r>
      <w:r>
        <w:rPr>
          <w:rFonts w:ascii="Calibri" w:hAnsi="Calibri"/>
          <w:b/>
          <w:color w:val="622322"/>
          <w:sz w:val="20"/>
        </w:rPr>
        <w:t>θέμα</w:t>
      </w:r>
      <w:r>
        <w:rPr>
          <w:rFonts w:ascii="Calibri" w:hAnsi="Calibri"/>
          <w:sz w:val="2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pStyle w:val="BodyText"/>
        <w:spacing w:line="240" w:lineRule="auto"/>
        <w:ind w:left="2385" w:right="1770"/>
        <w:jc w:val="center"/>
      </w:pPr>
      <w:r>
        <w:rPr>
          <w:color w:val="622322"/>
        </w:rPr>
        <w:t>«Διεθνές έτος Εδάφους</w:t>
      </w:r>
      <w:r>
        <w:rPr>
          <w:color w:val="622322"/>
          <w:spacing w:val="-7"/>
        </w:rPr>
        <w:t> </w:t>
      </w:r>
      <w:r>
        <w:rPr>
          <w:color w:val="622322"/>
        </w:rPr>
        <w:t>2015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472" w:lineRule="auto"/>
        <w:ind w:left="2390" w:right="1770"/>
        <w:jc w:val="center"/>
        <w:rPr>
          <w:rFonts w:ascii="Calibri" w:hAnsi="Calibri" w:cs="Calibri" w:eastAsia="Calibri"/>
        </w:rPr>
      </w:pPr>
      <w:r>
        <w:rPr>
          <w:color w:val="622322"/>
        </w:rPr>
        <w:t>Για την προστασία του εδάφους τι είναι</w:t>
      </w:r>
      <w:r>
        <w:rPr>
          <w:color w:val="622322"/>
          <w:spacing w:val="-7"/>
        </w:rPr>
        <w:t> </w:t>
      </w:r>
      <w:r>
        <w:rPr>
          <w:color w:val="622322"/>
        </w:rPr>
        <w:t>σημαντικά?»</w:t>
      </w:r>
      <w:r>
        <w:rPr>
          <w:color w:val="622322"/>
          <w:w w:val="99"/>
        </w:rPr>
        <w:t> </w:t>
      </w:r>
      <w:r>
        <w:rPr>
          <w:rFonts w:ascii="Calibri" w:hAnsi="Calibri"/>
          <w:color w:val="622322"/>
          <w:w w:val="99"/>
        </w:rPr>
      </w:r>
      <w:hyperlink r:id="rId9">
        <w:r>
          <w:rPr>
            <w:rFonts w:ascii="Calibri" w:hAnsi="Calibri"/>
            <w:color w:val="622322"/>
            <w:u w:val="single" w:color="622322"/>
          </w:rPr>
          <w:t>http://iys2015.blogspot.gr/</w:t>
        </w:r>
      </w:hyperlink>
      <w:r>
        <w:rPr>
          <w:rFonts w:ascii="Calibri" w:hAnsi="Calibri"/>
          <w:color w:val="622322"/>
          <w:u w:val="single" w:color="622322"/>
        </w:rPr>
        <w:t>   </w:t>
      </w:r>
      <w:r>
        <w:rPr>
          <w:rFonts w:ascii="Calibri" w:hAnsi="Calibri"/>
          <w:color w:val="622322"/>
          <w:spacing w:val="19"/>
          <w:u w:val="single" w:color="622322"/>
        </w:rPr>
        <w:t> </w:t>
      </w:r>
      <w:r>
        <w:rPr>
          <w:rFonts w:ascii="Calibri" w:hAnsi="Calibri"/>
          <w:color w:val="622322"/>
          <w:spacing w:val="19"/>
          <w:u w:val="single" w:color="622322"/>
        </w:rPr>
      </w:r>
      <w:hyperlink r:id="rId8">
        <w:r>
          <w:rPr>
            <w:rFonts w:ascii="Calibri" w:hAnsi="Calibri"/>
            <w:color w:val="622322"/>
            <w:u w:val="single" w:color="622322"/>
          </w:rPr>
          <w:t>http://www.serresforunesco.org/?p=2973</w:t>
        </w:r>
        <w:r>
          <w:rPr>
            <w:rFonts w:ascii="Calibri" w:hAnsi="Calibri"/>
            <w:color w:val="622322"/>
          </w:rPr>
        </w:r>
        <w:r>
          <w:rPr>
            <w:rFonts w:ascii="Calibri" w:hAnsi="Calibri"/>
          </w:rPr>
        </w:r>
      </w:hyperlink>
    </w:p>
    <w:p>
      <w:pPr>
        <w:spacing w:line="240" w:lineRule="auto" w:before="6"/>
        <w:rPr>
          <w:rFonts w:ascii="Calibri" w:hAnsi="Calibri" w:cs="Calibri" w:eastAsia="Calibri"/>
          <w:sz w:val="20"/>
          <w:szCs w:val="20"/>
        </w:rPr>
      </w:pPr>
    </w:p>
    <w:p>
      <w:pPr>
        <w:pStyle w:val="Heading3"/>
        <w:spacing w:line="240" w:lineRule="auto" w:before="59"/>
        <w:ind w:left="100" w:right="2790"/>
        <w:jc w:val="left"/>
        <w:rPr>
          <w:b w:val="0"/>
          <w:bCs w:val="0"/>
        </w:rPr>
      </w:pPr>
      <w:r>
        <w:rPr>
          <w:color w:val="622322"/>
        </w:rPr>
        <w:t>Τι ζητάμε από τους</w:t>
      </w:r>
      <w:r>
        <w:rPr>
          <w:color w:val="622322"/>
          <w:spacing w:val="-13"/>
        </w:rPr>
        <w:t> </w:t>
      </w:r>
      <w:r>
        <w:rPr>
          <w:color w:val="622322"/>
        </w:rPr>
        <w:t>συμμετέχοντες.</w:t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25"/>
          <w:szCs w:val="25"/>
        </w:rPr>
      </w:pPr>
    </w:p>
    <w:p>
      <w:pPr>
        <w:spacing w:before="0"/>
        <w:ind w:left="46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b/>
          <w:color w:val="622322"/>
          <w:sz w:val="20"/>
        </w:rPr>
        <w:t>Οι μαθητές καλούνται να παρουσιάσουν σ ένα </w:t>
      </w:r>
      <w:r>
        <w:rPr>
          <w:rFonts w:ascii="Calibri" w:hAnsi="Calibri"/>
          <w:b/>
          <w:color w:val="622322"/>
          <w:sz w:val="20"/>
        </w:rPr>
        <w:t>blog  </w:t>
      </w:r>
      <w:r>
        <w:rPr>
          <w:rFonts w:ascii="Calibri" w:hAnsi="Calibri"/>
          <w:b/>
          <w:color w:val="622322"/>
          <w:sz w:val="20"/>
        </w:rPr>
        <w:t>σε τι τους επηρέασε το επισυναπτόμενο</w:t>
      </w:r>
      <w:r>
        <w:rPr>
          <w:rFonts w:ascii="Calibri" w:hAnsi="Calibri"/>
          <w:b/>
          <w:color w:val="622322"/>
          <w:spacing w:val="-23"/>
          <w:sz w:val="20"/>
        </w:rPr>
        <w:t> </w:t>
      </w:r>
      <w:r>
        <w:rPr>
          <w:rFonts w:ascii="Calibri" w:hAnsi="Calibri"/>
          <w:b/>
          <w:color w:val="622322"/>
          <w:sz w:val="20"/>
        </w:rPr>
        <w:t>Project.</w:t>
      </w:r>
      <w:r>
        <w:rPr>
          <w:rFonts w:ascii="Calibri" w:hAnsi="Calibri"/>
          <w:sz w:val="2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25"/>
          <w:szCs w:val="25"/>
        </w:rPr>
      </w:pPr>
    </w:p>
    <w:p>
      <w:pPr>
        <w:spacing w:before="0"/>
        <w:ind w:left="100" w:right="279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b/>
          <w:color w:val="622322"/>
          <w:sz w:val="20"/>
        </w:rPr>
        <w:t>Τι στοχεύει η</w:t>
      </w:r>
      <w:r>
        <w:rPr>
          <w:rFonts w:ascii="Calibri" w:hAnsi="Calibri"/>
          <w:b/>
          <w:color w:val="622322"/>
          <w:spacing w:val="-8"/>
          <w:sz w:val="20"/>
        </w:rPr>
        <w:t> </w:t>
      </w:r>
      <w:r>
        <w:rPr>
          <w:rFonts w:ascii="Calibri" w:hAnsi="Calibri"/>
          <w:b/>
          <w:color w:val="622322"/>
          <w:sz w:val="20"/>
        </w:rPr>
        <w:t>πρόσκληση</w:t>
      </w:r>
      <w:r>
        <w:rPr>
          <w:rFonts w:ascii="Calibri" w:hAns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460" w:right="279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b/>
          <w:color w:val="622322"/>
          <w:sz w:val="20"/>
        </w:rPr>
        <w:t>Για την προστασία του εδάφους  είναι</w:t>
      </w:r>
      <w:r>
        <w:rPr>
          <w:rFonts w:ascii="Calibri" w:hAnsi="Calibri"/>
          <w:b/>
          <w:color w:val="622322"/>
          <w:spacing w:val="-13"/>
          <w:sz w:val="20"/>
        </w:rPr>
        <w:t> </w:t>
      </w:r>
      <w:r>
        <w:rPr>
          <w:rFonts w:ascii="Calibri" w:hAnsi="Calibri"/>
          <w:b/>
          <w:color w:val="622322"/>
          <w:sz w:val="20"/>
        </w:rPr>
        <w:t>σημαντικά:</w:t>
      </w:r>
      <w:r>
        <w:rPr>
          <w:rFonts w:ascii="Calibri" w:hAnsi="Calibri"/>
          <w:sz w:val="2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pStyle w:val="BodyText"/>
        <w:spacing w:line="268" w:lineRule="auto" w:before="59"/>
        <w:ind w:right="3800"/>
        <w:jc w:val="left"/>
      </w:pPr>
      <w:r>
        <w:rPr/>
        <w:pict>
          <v:group style="position:absolute;margin-left:68.183998pt;margin-top:2.511498pt;width:9.15pt;height:121.8pt;mso-position-horizontal-relative:page;mso-position-vertical-relative:paragraph;z-index:1048" coordorigin="1364,50" coordsize="183,2436">
            <v:shape style="position:absolute;left:1364;top:50;width:182;height:245" type="#_x0000_t75" stroked="false">
              <v:imagedata r:id="rId10" o:title=""/>
            </v:shape>
            <v:shape style="position:absolute;left:1364;top:324;width:182;height:245" type="#_x0000_t75" stroked="false">
              <v:imagedata r:id="rId10" o:title=""/>
            </v:shape>
            <v:shape style="position:absolute;left:1364;top:597;width:182;height:245" type="#_x0000_t75" stroked="false">
              <v:imagedata r:id="rId10" o:title=""/>
            </v:shape>
            <v:shape style="position:absolute;left:1364;top:871;width:182;height:245" type="#_x0000_t75" stroked="false">
              <v:imagedata r:id="rId10" o:title=""/>
            </v:shape>
            <v:shape style="position:absolute;left:1364;top:1145;width:182;height:245" type="#_x0000_t75" stroked="false">
              <v:imagedata r:id="rId10" o:title=""/>
            </v:shape>
            <v:shape style="position:absolute;left:1364;top:1421;width:182;height:245" type="#_x0000_t75" stroked="false">
              <v:imagedata r:id="rId10" o:title=""/>
            </v:shape>
            <v:shape style="position:absolute;left:1364;top:1694;width:182;height:245" type="#_x0000_t75" stroked="false">
              <v:imagedata r:id="rId10" o:title=""/>
            </v:shape>
            <v:shape style="position:absolute;left:1364;top:1968;width:182;height:245" type="#_x0000_t75" stroked="false">
              <v:imagedata r:id="rId10" o:title=""/>
            </v:shape>
            <v:shape style="position:absolute;left:1364;top:2241;width:182;height:245" type="#_x0000_t75" stroked="false">
              <v:imagedata r:id="rId10" o:title=""/>
            </v:shape>
            <w10:wrap type="none"/>
          </v:group>
        </w:pict>
      </w:r>
      <w:r>
        <w:rPr>
          <w:color w:val="622322"/>
        </w:rPr>
        <w:t>Η πρόληψη και η αντιστροφή της υποβάθμισης του</w:t>
      </w:r>
      <w:r>
        <w:rPr>
          <w:color w:val="622322"/>
          <w:spacing w:val="-15"/>
        </w:rPr>
        <w:t> </w:t>
      </w:r>
      <w:r>
        <w:rPr>
          <w:color w:val="622322"/>
        </w:rPr>
        <w:t>εδάφους</w:t>
      </w:r>
      <w:r>
        <w:rPr>
          <w:color w:val="622322"/>
          <w:w w:val="99"/>
        </w:rPr>
        <w:t> </w:t>
      </w:r>
      <w:r>
        <w:rPr>
          <w:color w:val="622322"/>
        </w:rPr>
        <w:t>Η πρακτική της βιώσιμης διαχείρισης του</w:t>
      </w:r>
      <w:r>
        <w:rPr>
          <w:color w:val="622322"/>
          <w:spacing w:val="-17"/>
        </w:rPr>
        <w:t> </w:t>
      </w:r>
      <w:r>
        <w:rPr>
          <w:color w:val="622322"/>
        </w:rPr>
        <w:t>εδάφους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color w:val="622322"/>
        </w:rPr>
        <w:t>Η πρόληψη της ρύπανσης του</w:t>
      </w:r>
      <w:r>
        <w:rPr>
          <w:color w:val="622322"/>
          <w:spacing w:val="-12"/>
        </w:rPr>
        <w:t> </w:t>
      </w:r>
      <w:r>
        <w:rPr>
          <w:color w:val="622322"/>
        </w:rPr>
        <w:t>εδάφους</w:t>
      </w:r>
      <w:r>
        <w:rPr/>
      </w:r>
    </w:p>
    <w:p>
      <w:pPr>
        <w:pStyle w:val="BodyText"/>
        <w:spacing w:line="271" w:lineRule="auto" w:before="29"/>
        <w:ind w:right="5326"/>
        <w:jc w:val="both"/>
      </w:pPr>
      <w:r>
        <w:rPr>
          <w:color w:val="622322"/>
        </w:rPr>
        <w:t>Να αποφεύγεται η σφράγιση του</w:t>
      </w:r>
      <w:r>
        <w:rPr>
          <w:color w:val="622322"/>
          <w:spacing w:val="-6"/>
        </w:rPr>
        <w:t> </w:t>
      </w:r>
      <w:r>
        <w:rPr>
          <w:color w:val="622322"/>
        </w:rPr>
        <w:t>εδάφους</w:t>
      </w:r>
      <w:r>
        <w:rPr>
          <w:color w:val="622322"/>
          <w:w w:val="99"/>
        </w:rPr>
        <w:t> </w:t>
      </w:r>
      <w:r>
        <w:rPr>
          <w:color w:val="622322"/>
        </w:rPr>
        <w:t>Η καταπολέμηση της αλλαγής του</w:t>
      </w:r>
      <w:r>
        <w:rPr>
          <w:color w:val="622322"/>
          <w:spacing w:val="-9"/>
        </w:rPr>
        <w:t> </w:t>
      </w:r>
      <w:r>
        <w:rPr>
          <w:color w:val="622322"/>
        </w:rPr>
        <w:t>κλίματος</w:t>
      </w:r>
      <w:r>
        <w:rPr>
          <w:color w:val="622322"/>
          <w:w w:val="99"/>
        </w:rPr>
        <w:t> </w:t>
      </w:r>
      <w:r>
        <w:rPr>
          <w:color w:val="622322"/>
        </w:rPr>
        <w:t>Να μειωθεί το αποτύπωμα</w:t>
      </w:r>
      <w:r>
        <w:rPr>
          <w:color w:val="622322"/>
          <w:spacing w:val="-12"/>
        </w:rPr>
        <w:t> </w:t>
      </w:r>
      <w:r>
        <w:rPr>
          <w:color w:val="622322"/>
        </w:rPr>
        <w:t>άνθρακα</w:t>
      </w:r>
      <w:r>
        <w:rPr/>
      </w:r>
    </w:p>
    <w:p>
      <w:pPr>
        <w:pStyle w:val="BodyText"/>
        <w:spacing w:line="268" w:lineRule="auto"/>
        <w:ind w:right="4100"/>
        <w:jc w:val="left"/>
      </w:pPr>
      <w:r>
        <w:rPr>
          <w:color w:val="622322"/>
        </w:rPr>
        <w:t>Να διατηρηθεί και να αυξηθεί η κάλυψη της</w:t>
      </w:r>
      <w:r>
        <w:rPr>
          <w:color w:val="622322"/>
          <w:spacing w:val="-15"/>
        </w:rPr>
        <w:t> </w:t>
      </w:r>
      <w:r>
        <w:rPr>
          <w:color w:val="622322"/>
        </w:rPr>
        <w:t>βλάστησης</w:t>
      </w:r>
      <w:r>
        <w:rPr>
          <w:color w:val="622322"/>
          <w:w w:val="99"/>
        </w:rPr>
        <w:t> </w:t>
      </w:r>
      <w:r>
        <w:rPr>
          <w:color w:val="622322"/>
        </w:rPr>
        <w:t>Να σταματήσει η σπατάλη των</w:t>
      </w:r>
      <w:r>
        <w:rPr>
          <w:color w:val="622322"/>
          <w:spacing w:val="-11"/>
        </w:rPr>
        <w:t> </w:t>
      </w:r>
      <w:r>
        <w:rPr>
          <w:color w:val="622322"/>
        </w:rPr>
        <w:t>τροφίμων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color w:val="622322"/>
        </w:rPr>
        <w:t>Να διαδοθεί  η σημασία των</w:t>
      </w:r>
      <w:r>
        <w:rPr>
          <w:color w:val="622322"/>
          <w:spacing w:val="-8"/>
        </w:rPr>
        <w:t> </w:t>
      </w:r>
      <w:r>
        <w:rPr>
          <w:color w:val="622322"/>
        </w:rPr>
        <w:t>εδαφών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18"/>
          <w:szCs w:val="18"/>
        </w:rPr>
      </w:pPr>
    </w:p>
    <w:p>
      <w:pPr>
        <w:pStyle w:val="Heading3"/>
        <w:spacing w:line="240" w:lineRule="auto" w:before="59"/>
        <w:ind w:left="460" w:right="2790"/>
        <w:jc w:val="left"/>
        <w:rPr>
          <w:b w:val="0"/>
          <w:bCs w:val="0"/>
        </w:rPr>
      </w:pPr>
      <w:r>
        <w:rPr>
          <w:color w:val="622322"/>
        </w:rPr>
        <w:t>Επιλογή</w:t>
      </w:r>
      <w:r>
        <w:rPr>
          <w:b w:val="0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spacing w:line="273" w:lineRule="auto"/>
        <w:ind w:left="460" w:right="0" w:firstLine="91"/>
        <w:jc w:val="left"/>
      </w:pPr>
      <w:r>
        <w:rPr>
          <w:color w:val="622322"/>
        </w:rPr>
        <w:t>Η</w:t>
      </w:r>
      <w:r>
        <w:rPr>
          <w:color w:val="622322"/>
          <w:spacing w:val="-2"/>
        </w:rPr>
        <w:t> </w:t>
      </w:r>
      <w:r>
        <w:rPr>
          <w:color w:val="622322"/>
        </w:rPr>
        <w:t>επιλογή</w:t>
      </w:r>
      <w:r>
        <w:rPr>
          <w:color w:val="622322"/>
          <w:spacing w:val="-2"/>
        </w:rPr>
        <w:t> </w:t>
      </w:r>
      <w:r>
        <w:rPr>
          <w:color w:val="622322"/>
        </w:rPr>
        <w:t>θα</w:t>
      </w:r>
      <w:r>
        <w:rPr>
          <w:color w:val="622322"/>
          <w:spacing w:val="-2"/>
        </w:rPr>
        <w:t> </w:t>
      </w:r>
      <w:r>
        <w:rPr>
          <w:color w:val="622322"/>
        </w:rPr>
        <w:t>έχει</w:t>
      </w:r>
      <w:r>
        <w:rPr>
          <w:color w:val="622322"/>
          <w:spacing w:val="-2"/>
        </w:rPr>
        <w:t> </w:t>
      </w:r>
      <w:r>
        <w:rPr>
          <w:color w:val="622322"/>
        </w:rPr>
        <w:t>κριτήριο</w:t>
      </w:r>
      <w:r>
        <w:rPr>
          <w:color w:val="622322"/>
          <w:spacing w:val="-2"/>
        </w:rPr>
        <w:t> </w:t>
      </w:r>
      <w:r>
        <w:rPr>
          <w:color w:val="622322"/>
        </w:rPr>
        <w:t>κατά</w:t>
      </w:r>
      <w:r>
        <w:rPr>
          <w:color w:val="622322"/>
          <w:spacing w:val="-3"/>
        </w:rPr>
        <w:t> </w:t>
      </w:r>
      <w:r>
        <w:rPr>
          <w:color w:val="622322"/>
        </w:rPr>
        <w:t>πόσο</w:t>
      </w:r>
      <w:r>
        <w:rPr>
          <w:color w:val="622322"/>
          <w:spacing w:val="-2"/>
        </w:rPr>
        <w:t> </w:t>
      </w:r>
      <w:r>
        <w:rPr>
          <w:color w:val="622322"/>
        </w:rPr>
        <w:t>μια</w:t>
      </w:r>
      <w:r>
        <w:rPr>
          <w:color w:val="622322"/>
          <w:spacing w:val="-3"/>
        </w:rPr>
        <w:t> </w:t>
      </w:r>
      <w:r>
        <w:rPr>
          <w:color w:val="622322"/>
        </w:rPr>
        <w:t>τάξη</w:t>
      </w:r>
      <w:r>
        <w:rPr>
          <w:color w:val="622322"/>
          <w:spacing w:val="-2"/>
        </w:rPr>
        <w:t> </w:t>
      </w:r>
      <w:r>
        <w:rPr>
          <w:color w:val="622322"/>
        </w:rPr>
        <w:t>προώθησε το</w:t>
      </w:r>
      <w:r>
        <w:rPr>
          <w:color w:val="622322"/>
          <w:spacing w:val="-2"/>
        </w:rPr>
        <w:t> </w:t>
      </w:r>
      <w:r>
        <w:rPr>
          <w:color w:val="622322"/>
        </w:rPr>
        <w:t>θέμα</w:t>
      </w:r>
      <w:r>
        <w:rPr>
          <w:color w:val="622322"/>
          <w:spacing w:val="-3"/>
        </w:rPr>
        <w:t> </w:t>
      </w:r>
      <w:r>
        <w:rPr>
          <w:color w:val="622322"/>
        </w:rPr>
        <w:t>αλλά</w:t>
      </w:r>
      <w:r>
        <w:rPr>
          <w:color w:val="622322"/>
          <w:spacing w:val="-3"/>
        </w:rPr>
        <w:t> </w:t>
      </w:r>
      <w:r>
        <w:rPr>
          <w:color w:val="622322"/>
        </w:rPr>
        <w:t>και</w:t>
      </w:r>
      <w:r>
        <w:rPr>
          <w:color w:val="622322"/>
          <w:spacing w:val="-2"/>
        </w:rPr>
        <w:t> </w:t>
      </w:r>
      <w:r>
        <w:rPr>
          <w:color w:val="622322"/>
        </w:rPr>
        <w:t>δούλεψε</w:t>
      </w:r>
      <w:r>
        <w:rPr>
          <w:color w:val="622322"/>
          <w:spacing w:val="-2"/>
        </w:rPr>
        <w:t> </w:t>
      </w:r>
      <w:r>
        <w:rPr>
          <w:color w:val="622322"/>
        </w:rPr>
        <w:t>στην</w:t>
      </w:r>
      <w:r>
        <w:rPr>
          <w:color w:val="622322"/>
          <w:spacing w:val="-3"/>
        </w:rPr>
        <w:t> </w:t>
      </w:r>
      <w:r>
        <w:rPr>
          <w:color w:val="622322"/>
        </w:rPr>
        <w:t>τάξη,</w:t>
      </w:r>
      <w:r>
        <w:rPr>
          <w:color w:val="622322"/>
          <w:spacing w:val="-2"/>
        </w:rPr>
        <w:t> </w:t>
      </w:r>
      <w:r>
        <w:rPr>
          <w:color w:val="622322"/>
        </w:rPr>
        <w:t>στο</w:t>
      </w:r>
      <w:r>
        <w:rPr>
          <w:color w:val="622322"/>
          <w:spacing w:val="-2"/>
        </w:rPr>
        <w:t> </w:t>
      </w:r>
      <w:r>
        <w:rPr>
          <w:color w:val="622322"/>
        </w:rPr>
        <w:t>σχολείο,</w:t>
      </w:r>
      <w:r>
        <w:rPr>
          <w:color w:val="622322"/>
          <w:spacing w:val="-2"/>
        </w:rPr>
        <w:t> </w:t>
      </w:r>
      <w:r>
        <w:rPr>
          <w:color w:val="622322"/>
        </w:rPr>
        <w:t>στην</w:t>
      </w:r>
      <w:r>
        <w:rPr>
          <w:color w:val="622322"/>
          <w:w w:val="99"/>
        </w:rPr>
        <w:t> </w:t>
      </w:r>
      <w:r>
        <w:rPr>
          <w:color w:val="622322"/>
        </w:rPr>
        <w:t>περιοχή της, στην Ελλάδα, στον κόσμο για την ενημέρωση των κοινωνιών. Ο πλούτος των εργασιών</w:t>
      </w:r>
      <w:r>
        <w:rPr>
          <w:color w:val="622322"/>
          <w:spacing w:val="-12"/>
        </w:rPr>
        <w:t> </w:t>
      </w:r>
      <w:r>
        <w:rPr>
          <w:color w:val="622322"/>
        </w:rPr>
        <w:t>σε</w:t>
      </w:r>
      <w:r>
        <w:rPr>
          <w:color w:val="622322"/>
          <w:w w:val="99"/>
        </w:rPr>
        <w:t> </w:t>
      </w:r>
      <w:r>
        <w:rPr>
          <w:color w:val="622322"/>
        </w:rPr>
        <w:t>εκθέσεις,</w:t>
      </w:r>
      <w:r>
        <w:rPr>
          <w:rFonts w:ascii="Calibri" w:hAnsi="Calibri"/>
          <w:color w:val="622322"/>
        </w:rPr>
        <w:t>YOUTUBE</w:t>
      </w:r>
      <w:r>
        <w:rPr>
          <w:color w:val="622322"/>
        </w:rPr>
        <w:t>,ζωγραφική ,κόμικς, παρουσίαση θεμάτων από το διαδίκτυο,</w:t>
      </w:r>
      <w:r>
        <w:rPr>
          <w:color w:val="622322"/>
          <w:spacing w:val="-17"/>
        </w:rPr>
        <w:t> </w:t>
      </w:r>
      <w:r>
        <w:rPr>
          <w:color w:val="622322"/>
        </w:rPr>
        <w:t>κτλ</w:t>
      </w:r>
      <w:r>
        <w:rPr/>
      </w:r>
    </w:p>
    <w:p>
      <w:pPr>
        <w:pStyle w:val="BodyText"/>
        <w:spacing w:line="271" w:lineRule="auto"/>
        <w:ind w:left="460" w:right="0"/>
        <w:jc w:val="left"/>
      </w:pPr>
      <w:r>
        <w:rPr>
          <w:rFonts w:ascii="Calibri" w:hAnsi="Calibri" w:cs="Calibri" w:eastAsia="Calibri"/>
          <w:color w:val="622322"/>
        </w:rPr>
        <w:t>- </w:t>
      </w:r>
      <w:r>
        <w:rPr>
          <w:color w:val="622322"/>
        </w:rPr>
        <w:t>Η προώθηση της εργασίας της τάξης, μέσω μηνυμάτων, φωτογραφιών, στα κοινωνικά δίκτυα</w:t>
      </w:r>
      <w:r>
        <w:rPr>
          <w:color w:val="622322"/>
          <w:spacing w:val="-6"/>
        </w:rPr>
        <w:t> </w:t>
      </w:r>
      <w:r>
        <w:rPr>
          <w:color w:val="622322"/>
        </w:rPr>
        <w:t>–</w:t>
      </w:r>
      <w:r>
        <w:rPr>
          <w:color w:val="622322"/>
          <w:w w:val="99"/>
        </w:rPr>
        <w:t> </w:t>
      </w:r>
      <w:r>
        <w:rPr>
          <w:rFonts w:ascii="Calibri" w:hAnsi="Calibri" w:cs="Calibri" w:eastAsia="Calibri"/>
          <w:color w:val="622322"/>
        </w:rPr>
        <w:t>Facebook,Twitter</w:t>
      </w:r>
      <w:r>
        <w:rPr>
          <w:color w:val="622322"/>
        </w:rPr>
        <w:t>,των δράσεων που πραγματοποιούν θα είναι αποδεκτά και θα πριμοδοτηθούν  στην</w:t>
      </w:r>
      <w:r>
        <w:rPr>
          <w:color w:val="622322"/>
          <w:spacing w:val="-27"/>
        </w:rPr>
        <w:t> </w:t>
      </w:r>
      <w:r>
        <w:rPr>
          <w:color w:val="622322"/>
        </w:rPr>
        <w:t>επιλογή.</w:t>
      </w:r>
      <w:r>
        <w:rPr/>
      </w:r>
    </w:p>
    <w:p>
      <w:pPr>
        <w:spacing w:after="0" w:line="271" w:lineRule="auto"/>
        <w:jc w:val="left"/>
        <w:sectPr>
          <w:pgSz w:w="11910" w:h="16840"/>
          <w:pgMar w:top="1380" w:bottom="280" w:left="620" w:right="1240"/>
        </w:sectPr>
      </w:pPr>
    </w:p>
    <w:p>
      <w:pPr>
        <w:pStyle w:val="Heading3"/>
        <w:spacing w:line="240" w:lineRule="auto" w:before="34"/>
        <w:ind w:left="167" w:right="1985"/>
        <w:jc w:val="left"/>
        <w:rPr>
          <w:b w:val="0"/>
          <w:bCs w:val="0"/>
        </w:rPr>
      </w:pPr>
      <w:r>
        <w:rPr>
          <w:color w:val="622322"/>
        </w:rPr>
        <w:t>Πως θα δοθούν τα</w:t>
      </w:r>
      <w:r>
        <w:rPr>
          <w:color w:val="622322"/>
          <w:spacing w:val="35"/>
        </w:rPr>
        <w:t> </w:t>
      </w:r>
      <w:r>
        <w:rPr>
          <w:color w:val="622322"/>
        </w:rPr>
        <w:t>Βραβεία</w:t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25"/>
          <w:szCs w:val="25"/>
        </w:rPr>
      </w:pPr>
    </w:p>
    <w:p>
      <w:pPr>
        <w:spacing w:before="0"/>
        <w:ind w:left="527" w:right="1985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/>
          <w:bCs/>
          <w:color w:val="622322"/>
          <w:sz w:val="20"/>
          <w:szCs w:val="20"/>
        </w:rPr>
        <w:t>Στα Δημοτικά –Γυμνάσια</w:t>
      </w:r>
      <w:r>
        <w:rPr>
          <w:rFonts w:ascii="Calibri" w:hAnsi="Calibri" w:cs="Calibri" w:eastAsia="Calibri"/>
          <w:b/>
          <w:bCs/>
          <w:color w:val="622322"/>
          <w:spacing w:val="-8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color w:val="622322"/>
          <w:sz w:val="20"/>
          <w:szCs w:val="20"/>
        </w:rPr>
        <w:t>-</w:t>
      </w:r>
      <w:r>
        <w:rPr>
          <w:rFonts w:ascii="Calibri" w:hAnsi="Calibri" w:cs="Calibri" w:eastAsia="Calibri"/>
          <w:b/>
          <w:bCs/>
          <w:color w:val="622322"/>
          <w:sz w:val="20"/>
          <w:szCs w:val="20"/>
        </w:rPr>
        <w:t>Λύκεια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527" w:right="1985"/>
        <w:jc w:val="left"/>
      </w:pPr>
      <w:r>
        <w:rPr>
          <w:rFonts w:ascii="Calibri" w:hAnsi="Calibri"/>
          <w:color w:val="622322"/>
        </w:rPr>
        <w:t>1</w:t>
      </w:r>
      <w:r>
        <w:rPr>
          <w:color w:val="622322"/>
          <w:position w:val="10"/>
          <w:sz w:val="13"/>
        </w:rPr>
        <w:t>η </w:t>
      </w:r>
      <w:r>
        <w:rPr>
          <w:color w:val="622322"/>
        </w:rPr>
        <w:t>και 2</w:t>
      </w:r>
      <w:r>
        <w:rPr>
          <w:color w:val="622322"/>
          <w:position w:val="10"/>
          <w:sz w:val="13"/>
        </w:rPr>
        <w:t>η θέση    </w:t>
      </w:r>
      <w:r>
        <w:rPr>
          <w:color w:val="622322"/>
        </w:rPr>
        <w:t>από ένα βραβείο  στην τάξη που</w:t>
      </w:r>
      <w:r>
        <w:rPr>
          <w:color w:val="622322"/>
          <w:spacing w:val="1"/>
        </w:rPr>
        <w:t> </w:t>
      </w:r>
      <w:r>
        <w:rPr>
          <w:color w:val="622322"/>
        </w:rPr>
        <w:t>συμμετέχει.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25"/>
          <w:szCs w:val="25"/>
        </w:rPr>
      </w:pPr>
    </w:p>
    <w:p>
      <w:pPr>
        <w:spacing w:before="0"/>
        <w:ind w:left="167" w:right="1985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b/>
          <w:color w:val="622322"/>
          <w:sz w:val="20"/>
        </w:rPr>
        <w:t>Τελευταία ημέρα αποστολής </w:t>
      </w:r>
      <w:r>
        <w:rPr>
          <w:rFonts w:ascii="Calibri" w:hAnsi="Calibri"/>
          <w:color w:val="622322"/>
          <w:sz w:val="20"/>
        </w:rPr>
        <w:t>την 5η Μαΐου</w:t>
      </w:r>
      <w:r>
        <w:rPr>
          <w:rFonts w:ascii="Calibri" w:hAnsi="Calibri"/>
          <w:color w:val="622322"/>
          <w:spacing w:val="34"/>
          <w:sz w:val="20"/>
        </w:rPr>
        <w:t> </w:t>
      </w:r>
      <w:r>
        <w:rPr>
          <w:rFonts w:ascii="Calibri" w:hAnsi="Calibri"/>
          <w:color w:val="622322"/>
          <w:sz w:val="20"/>
        </w:rPr>
        <w:t>2015</w:t>
      </w:r>
      <w:r>
        <w:rPr>
          <w:rFonts w:ascii="Calibri" w:hAnsi="Calibri"/>
          <w:sz w:val="20"/>
        </w:rPr>
      </w:r>
    </w:p>
    <w:p>
      <w:pPr>
        <w:spacing w:line="240" w:lineRule="auto" w:before="3"/>
        <w:rPr>
          <w:rFonts w:ascii="Calibri" w:hAnsi="Calibri" w:cs="Calibri" w:eastAsia="Calibri"/>
          <w:sz w:val="25"/>
          <w:szCs w:val="25"/>
        </w:rPr>
      </w:pPr>
    </w:p>
    <w:p>
      <w:pPr>
        <w:spacing w:before="0"/>
        <w:ind w:left="167" w:right="1985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b/>
          <w:color w:val="622322"/>
          <w:sz w:val="20"/>
        </w:rPr>
        <w:t>Αποτελέσματα  </w:t>
      </w:r>
      <w:r>
        <w:rPr>
          <w:rFonts w:ascii="Calibri" w:hAnsi="Calibri"/>
          <w:color w:val="622322"/>
          <w:sz w:val="20"/>
        </w:rPr>
        <w:t>20 Μαΐου</w:t>
      </w:r>
      <w:r>
        <w:rPr>
          <w:rFonts w:ascii="Calibri" w:hAnsi="Calibri"/>
          <w:color w:val="622322"/>
          <w:spacing w:val="-9"/>
          <w:sz w:val="20"/>
        </w:rPr>
        <w:t> </w:t>
      </w:r>
      <w:r>
        <w:rPr>
          <w:rFonts w:ascii="Calibri" w:hAnsi="Calibri"/>
          <w:color w:val="622322"/>
          <w:sz w:val="20"/>
        </w:rPr>
        <w:t>2015</w:t>
      </w:r>
      <w:r>
        <w:rPr>
          <w:rFonts w:ascii="Calibri" w:hAns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28"/>
          <w:szCs w:val="28"/>
        </w:rPr>
      </w:pPr>
    </w:p>
    <w:p>
      <w:pPr>
        <w:pStyle w:val="Heading3"/>
        <w:spacing w:line="240" w:lineRule="auto"/>
        <w:ind w:left="167" w:right="1985"/>
        <w:jc w:val="left"/>
        <w:rPr>
          <w:b w:val="0"/>
          <w:bCs w:val="0"/>
        </w:rPr>
      </w:pPr>
      <w:r>
        <w:rPr>
          <w:color w:val="622322"/>
        </w:rPr>
        <w:t>Τι είναι τα</w:t>
      </w:r>
      <w:r>
        <w:rPr>
          <w:color w:val="622322"/>
          <w:spacing w:val="-7"/>
        </w:rPr>
        <w:t> </w:t>
      </w:r>
      <w:r>
        <w:rPr>
          <w:color w:val="622322"/>
        </w:rPr>
        <w:t>βραβεία</w:t>
      </w:r>
      <w:r>
        <w:rPr>
          <w:b w:val="0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tabs>
          <w:tab w:pos="681" w:val="left" w:leader="none"/>
          <w:tab w:pos="1096" w:val="left" w:leader="none"/>
        </w:tabs>
        <w:spacing w:before="0"/>
        <w:ind w:left="191" w:right="6473" w:hanging="24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b/>
          <w:color w:val="622322"/>
          <w:sz w:val="20"/>
        </w:rPr>
        <w:t>1</w:t>
      </w:r>
      <w:r>
        <w:rPr>
          <w:rFonts w:ascii="Calibri" w:hAnsi="Calibri"/>
          <w:b/>
          <w:color w:val="622322"/>
          <w:position w:val="10"/>
          <w:sz w:val="13"/>
        </w:rPr>
        <w:t>ο </w:t>
      </w:r>
      <w:r>
        <w:rPr>
          <w:rFonts w:ascii="Calibri" w:hAnsi="Calibri"/>
          <w:b/>
          <w:color w:val="622322"/>
          <w:sz w:val="20"/>
        </w:rPr>
        <w:t>βραβείο μία φωτογραφική</w:t>
      </w:r>
      <w:r>
        <w:rPr>
          <w:rFonts w:ascii="Calibri" w:hAnsi="Calibri"/>
          <w:b/>
          <w:color w:val="622322"/>
          <w:spacing w:val="5"/>
          <w:sz w:val="20"/>
        </w:rPr>
        <w:t> </w:t>
      </w:r>
      <w:r>
        <w:rPr>
          <w:rFonts w:ascii="Calibri" w:hAnsi="Calibri"/>
          <w:b/>
          <w:color w:val="622322"/>
          <w:sz w:val="20"/>
        </w:rPr>
        <w:t>μηχανή</w:t>
      </w:r>
      <w:r>
        <w:rPr>
          <w:rFonts w:ascii="Calibri" w:hAnsi="Calibri"/>
          <w:b/>
          <w:color w:val="622322"/>
          <w:w w:val="99"/>
          <w:sz w:val="20"/>
        </w:rPr>
        <w:t> </w:t>
      </w:r>
      <w:r>
        <w:rPr>
          <w:rFonts w:ascii="Calibri" w:hAnsi="Calibri"/>
          <w:b/>
          <w:color w:val="622322"/>
          <w:spacing w:val="-1"/>
          <w:sz w:val="20"/>
        </w:rPr>
        <w:t>2</w:t>
      </w:r>
      <w:r>
        <w:rPr>
          <w:rFonts w:ascii="Calibri" w:hAnsi="Calibri"/>
          <w:b/>
          <w:color w:val="622322"/>
          <w:spacing w:val="-1"/>
          <w:position w:val="10"/>
          <w:sz w:val="13"/>
        </w:rPr>
        <w:t>ο</w:t>
        <w:tab/>
      </w:r>
      <w:r>
        <w:rPr>
          <w:rFonts w:ascii="Calibri" w:hAnsi="Calibri"/>
          <w:b/>
          <w:color w:val="622322"/>
          <w:w w:val="95"/>
          <w:sz w:val="20"/>
        </w:rPr>
        <w:t>#</w:t>
        <w:tab/>
      </w:r>
      <w:r>
        <w:rPr>
          <w:rFonts w:ascii="Calibri" w:hAnsi="Calibri"/>
          <w:b/>
          <w:color w:val="622322"/>
          <w:spacing w:val="-1"/>
          <w:sz w:val="20"/>
        </w:rPr>
        <w:t>ένα</w:t>
      </w:r>
      <w:r>
        <w:rPr>
          <w:rFonts w:ascii="Calibri" w:hAnsi="Calibri"/>
          <w:b/>
          <w:color w:val="622322"/>
          <w:spacing w:val="43"/>
          <w:sz w:val="20"/>
        </w:rPr>
        <w:t> </w:t>
      </w:r>
      <w:r>
        <w:rPr>
          <w:rFonts w:ascii="Calibri" w:hAnsi="Calibri"/>
          <w:b/>
          <w:color w:val="622322"/>
          <w:sz w:val="20"/>
        </w:rPr>
        <w:t>usb</w:t>
      </w:r>
      <w:r>
        <w:rPr>
          <w:rFonts w:ascii="Calibri" w:hAnsi="Calibri"/>
          <w:sz w:val="2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25"/>
          <w:szCs w:val="25"/>
        </w:rPr>
      </w:pPr>
    </w:p>
    <w:p>
      <w:pPr>
        <w:spacing w:line="544" w:lineRule="auto" w:before="0"/>
        <w:ind w:left="167" w:right="1985" w:hanging="68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b/>
          <w:color w:val="622322"/>
          <w:sz w:val="20"/>
        </w:rPr>
        <w:t>Ο συντονιστής εκπαιδευτικός θα παραλάβει ένα δίπλωμα συμμετοχής</w:t>
      </w:r>
      <w:r>
        <w:rPr>
          <w:rFonts w:ascii="Calibri" w:hAnsi="Calibri"/>
          <w:b/>
          <w:color w:val="622322"/>
          <w:spacing w:val="-23"/>
          <w:sz w:val="20"/>
        </w:rPr>
        <w:t> </w:t>
      </w:r>
      <w:r>
        <w:rPr>
          <w:rFonts w:ascii="Calibri" w:hAnsi="Calibri"/>
          <w:b/>
          <w:color w:val="622322"/>
          <w:sz w:val="20"/>
        </w:rPr>
        <w:t>προσωπικό.</w:t>
      </w:r>
      <w:r>
        <w:rPr>
          <w:rFonts w:ascii="Calibri" w:hAnsi="Calibri"/>
          <w:b/>
          <w:color w:val="622322"/>
          <w:w w:val="99"/>
          <w:sz w:val="20"/>
        </w:rPr>
        <w:t> </w:t>
      </w:r>
      <w:r>
        <w:rPr>
          <w:rFonts w:ascii="Calibri" w:hAnsi="Calibri"/>
          <w:b/>
          <w:color w:val="622322"/>
          <w:sz w:val="20"/>
        </w:rPr>
        <w:t>Αποστολή δώρων </w:t>
      </w:r>
      <w:r>
        <w:rPr>
          <w:rFonts w:ascii="Calibri" w:hAnsi="Calibri"/>
          <w:color w:val="622322"/>
          <w:sz w:val="20"/>
        </w:rPr>
        <w:t>M</w:t>
      </w:r>
      <w:r>
        <w:rPr>
          <w:rFonts w:ascii="Calibri" w:hAnsi="Calibri"/>
          <w:color w:val="622322"/>
          <w:sz w:val="20"/>
        </w:rPr>
        <w:t>ία βδομάδα μετά την αναγγελία στο</w:t>
      </w:r>
      <w:r>
        <w:rPr>
          <w:rFonts w:ascii="Calibri" w:hAnsi="Calibri"/>
          <w:color w:val="622322"/>
          <w:spacing w:val="25"/>
          <w:sz w:val="20"/>
        </w:rPr>
        <w:t> </w:t>
      </w:r>
      <w:hyperlink r:id="rId11">
        <w:r>
          <w:rPr>
            <w:rFonts w:ascii="Calibri" w:hAnsi="Calibri"/>
            <w:b/>
            <w:color w:val="622322"/>
            <w:sz w:val="20"/>
          </w:rPr>
          <w:t>www.serresforunesco.org</w:t>
        </w:r>
        <w:r>
          <w:rPr>
            <w:rFonts w:ascii="Calibri" w:hAnsi="Calibri"/>
            <w:sz w:val="20"/>
          </w:rPr>
        </w:r>
      </w:hyperlink>
    </w:p>
    <w:p>
      <w:pPr>
        <w:spacing w:line="273" w:lineRule="auto" w:before="0"/>
        <w:ind w:left="527" w:right="0" w:hanging="361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b/>
          <w:color w:val="622322"/>
          <w:sz w:val="20"/>
        </w:rPr>
        <w:t>Ο Όμιλος Σερρών για </w:t>
      </w:r>
      <w:r>
        <w:rPr>
          <w:rFonts w:ascii="Calibri" w:hAnsi="Calibri"/>
          <w:b/>
          <w:color w:val="622322"/>
          <w:sz w:val="20"/>
        </w:rPr>
        <w:t>UNESCO </w:t>
      </w:r>
      <w:r>
        <w:rPr>
          <w:rFonts w:ascii="Calibri" w:hAnsi="Calibri"/>
          <w:color w:val="622322"/>
          <w:sz w:val="20"/>
        </w:rPr>
        <w:t>θα ενημερώσει τους βραβευθέντες μέσω των </w:t>
      </w:r>
      <w:r>
        <w:rPr>
          <w:rFonts w:ascii="Calibri" w:hAnsi="Calibri"/>
          <w:color w:val="622322"/>
          <w:sz w:val="20"/>
        </w:rPr>
        <w:t>e-mail </w:t>
      </w:r>
      <w:r>
        <w:rPr>
          <w:rFonts w:ascii="Calibri" w:hAnsi="Calibri"/>
          <w:color w:val="622322"/>
          <w:sz w:val="20"/>
        </w:rPr>
        <w:t>που θα έχουν στείλει με το</w:t>
      </w:r>
      <w:r>
        <w:rPr>
          <w:rFonts w:ascii="Calibri" w:hAnsi="Calibri"/>
          <w:color w:val="622322"/>
          <w:spacing w:val="-24"/>
          <w:sz w:val="20"/>
        </w:rPr>
        <w:t> </w:t>
      </w:r>
      <w:r>
        <w:rPr>
          <w:rFonts w:ascii="Calibri" w:hAnsi="Calibri"/>
          <w:color w:val="622322"/>
          <w:sz w:val="20"/>
        </w:rPr>
        <w:t>blog</w:t>
      </w:r>
      <w:r>
        <w:rPr>
          <w:rFonts w:ascii="Calibri" w:hAnsi="Calibri"/>
          <w:color w:val="622322"/>
          <w:w w:val="99"/>
          <w:sz w:val="20"/>
        </w:rPr>
        <w:t> </w:t>
      </w:r>
      <w:r>
        <w:rPr>
          <w:rFonts w:ascii="Calibri" w:hAnsi="Calibri"/>
          <w:color w:val="622322"/>
          <w:sz w:val="20"/>
        </w:rPr>
        <w:t>που</w:t>
      </w:r>
      <w:r>
        <w:rPr>
          <w:rFonts w:ascii="Calibri" w:hAnsi="Calibri"/>
          <w:color w:val="622322"/>
          <w:spacing w:val="-9"/>
          <w:sz w:val="20"/>
        </w:rPr>
        <w:t> </w:t>
      </w:r>
      <w:r>
        <w:rPr>
          <w:rFonts w:ascii="Calibri" w:hAnsi="Calibri"/>
          <w:color w:val="622322"/>
          <w:sz w:val="20"/>
        </w:rPr>
        <w:t>δημιούργησαν</w:t>
      </w:r>
      <w:r>
        <w:rPr>
          <w:rFonts w:ascii="Calibri" w:hAnsi="Calibri"/>
          <w:sz w:val="20"/>
        </w:rPr>
      </w: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p>
      <w:pPr>
        <w:spacing w:line="542" w:lineRule="auto" w:before="0"/>
        <w:ind w:left="167" w:right="4063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b/>
          <w:color w:val="622322"/>
          <w:sz w:val="20"/>
        </w:rPr>
        <w:t>Φόρμα αποστολής ΜΟΝΟ στο</w:t>
      </w:r>
      <w:r>
        <w:rPr>
          <w:rFonts w:ascii="Calibri" w:hAnsi="Calibri"/>
          <w:b/>
          <w:color w:val="622322"/>
          <w:spacing w:val="-18"/>
          <w:sz w:val="20"/>
        </w:rPr>
        <w:t> </w:t>
      </w:r>
      <w:hyperlink r:id="rId12">
        <w:r>
          <w:rPr>
            <w:rFonts w:ascii="Calibri" w:hAnsi="Calibri"/>
            <w:b/>
            <w:i/>
            <w:color w:val="622322"/>
            <w:sz w:val="20"/>
          </w:rPr>
          <w:t>serres.for.unesco@gmail.com</w:t>
        </w:r>
      </w:hyperlink>
      <w:r>
        <w:rPr>
          <w:rFonts w:ascii="Calibri" w:hAnsi="Calibri"/>
          <w:b/>
          <w:i/>
          <w:color w:val="622322"/>
          <w:w w:val="99"/>
          <w:sz w:val="20"/>
        </w:rPr>
        <w:t> </w:t>
      </w:r>
      <w:r>
        <w:rPr>
          <w:rFonts w:ascii="Calibri" w:hAnsi="Calibri"/>
          <w:b/>
          <w:color w:val="622322"/>
          <w:sz w:val="20"/>
        </w:rPr>
        <w:t>Φόρμα</w:t>
      </w:r>
      <w:r>
        <w:rPr>
          <w:rFonts w:ascii="Calibri" w:hAnsi="Calibri"/>
          <w:b/>
          <w:color w:val="622322"/>
          <w:spacing w:val="-7"/>
          <w:sz w:val="20"/>
        </w:rPr>
        <w:t> </w:t>
      </w:r>
      <w:r>
        <w:rPr>
          <w:rFonts w:ascii="Calibri" w:hAnsi="Calibri"/>
          <w:b/>
          <w:color w:val="622322"/>
          <w:sz w:val="20"/>
        </w:rPr>
        <w:t>αποστολής</w:t>
      </w:r>
      <w:r>
        <w:rPr>
          <w:rFonts w:ascii="Calibri" w:hAnsi="Calibri"/>
          <w:sz w:val="20"/>
        </w:rPr>
      </w:r>
    </w:p>
    <w:p>
      <w:pPr>
        <w:pStyle w:val="Heading3"/>
        <w:spacing w:line="240" w:lineRule="auto" w:before="2"/>
        <w:ind w:left="527" w:right="1985"/>
        <w:jc w:val="left"/>
        <w:rPr>
          <w:b w:val="0"/>
          <w:bCs w:val="0"/>
        </w:rPr>
      </w:pPr>
      <w:r>
        <w:rPr>
          <w:color w:val="622322"/>
        </w:rPr>
        <w:t>Σχολείο</w:t>
      </w:r>
      <w:r>
        <w:rPr>
          <w:b w:val="0"/>
        </w:rPr>
      </w:r>
    </w:p>
    <w:p>
      <w:pPr>
        <w:spacing w:line="271" w:lineRule="auto" w:before="34"/>
        <w:ind w:left="527" w:right="6856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b/>
          <w:color w:val="622322"/>
          <w:sz w:val="20"/>
        </w:rPr>
        <w:t>Υπεύθυνος</w:t>
      </w:r>
      <w:r>
        <w:rPr>
          <w:rFonts w:ascii="Calibri" w:hAnsi="Calibri"/>
          <w:b/>
          <w:color w:val="622322"/>
          <w:spacing w:val="-6"/>
          <w:sz w:val="20"/>
        </w:rPr>
        <w:t> </w:t>
      </w:r>
      <w:r>
        <w:rPr>
          <w:rFonts w:ascii="Calibri" w:hAnsi="Calibri"/>
          <w:b/>
          <w:color w:val="622322"/>
          <w:sz w:val="20"/>
        </w:rPr>
        <w:t>Εκπαιδευτικός</w:t>
      </w:r>
      <w:r>
        <w:rPr>
          <w:rFonts w:ascii="Calibri" w:hAnsi="Calibri"/>
          <w:b/>
          <w:color w:val="622322"/>
          <w:w w:val="99"/>
          <w:sz w:val="20"/>
        </w:rPr>
        <w:t> </w:t>
      </w:r>
      <w:r>
        <w:rPr>
          <w:rFonts w:ascii="Calibri" w:hAnsi="Calibri"/>
          <w:b/>
          <w:color w:val="622322"/>
          <w:sz w:val="20"/>
        </w:rPr>
        <w:t>Ταχ</w:t>
      </w:r>
      <w:r>
        <w:rPr>
          <w:rFonts w:ascii="Calibri" w:hAnsi="Calibri"/>
          <w:b/>
          <w:color w:val="622322"/>
          <w:spacing w:val="-5"/>
          <w:sz w:val="20"/>
        </w:rPr>
        <w:t> </w:t>
      </w:r>
      <w:r>
        <w:rPr>
          <w:rFonts w:ascii="Calibri" w:hAnsi="Calibri"/>
          <w:b/>
          <w:color w:val="622322"/>
          <w:sz w:val="20"/>
        </w:rPr>
        <w:t>Διεύθυνση</w:t>
      </w:r>
      <w:r>
        <w:rPr>
          <w:rFonts w:ascii="Calibri" w:hAnsi="Calibri"/>
          <w:sz w:val="20"/>
        </w:rPr>
      </w:r>
    </w:p>
    <w:p>
      <w:pPr>
        <w:spacing w:before="2"/>
        <w:ind w:left="527" w:right="1985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b/>
          <w:color w:val="622322"/>
          <w:sz w:val="20"/>
        </w:rPr>
        <w:t>Τάξη</w:t>
      </w:r>
      <w:r>
        <w:rPr>
          <w:rFonts w:ascii="Calibri" w:hAnsi="Calibri"/>
          <w:sz w:val="20"/>
        </w:rPr>
      </w:r>
    </w:p>
    <w:p>
      <w:pPr>
        <w:spacing w:before="32"/>
        <w:ind w:left="527" w:right="1985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b/>
          <w:color w:val="622322"/>
          <w:sz w:val="20"/>
        </w:rPr>
        <w:t>e- mailBLOG  </w:t>
      </w:r>
      <w:r>
        <w:rPr>
          <w:rFonts w:ascii="Calibri" w:hAnsi="Calibri"/>
          <w:b/>
          <w:color w:val="622322"/>
          <w:sz w:val="20"/>
        </w:rPr>
        <w:t>π.χ</w:t>
      </w:r>
      <w:r>
        <w:rPr>
          <w:rFonts w:ascii="Calibri" w:hAnsi="Calibri"/>
          <w:b/>
          <w:color w:val="622322"/>
          <w:spacing w:val="29"/>
          <w:sz w:val="20"/>
        </w:rPr>
        <w:t> </w:t>
      </w:r>
      <w:hyperlink r:id="rId13">
        <w:r>
          <w:rPr>
            <w:rFonts w:ascii="Calibri" w:hAnsi="Calibri"/>
            <w:color w:val="622322"/>
            <w:sz w:val="20"/>
          </w:rPr>
          <w:t>http://2013iyfwc.blogspot.gr</w:t>
        </w:r>
        <w:r>
          <w:rPr>
            <w:rFonts w:ascii="Calibri" w:hAnsi="Calibri"/>
            <w:sz w:val="20"/>
          </w:rPr>
        </w:r>
      </w:hyperlink>
    </w:p>
    <w:sectPr>
      <w:pgSz w:w="11910" w:h="16840"/>
      <w:pgMar w:top="1420" w:bottom="280" w:left="9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8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Calibri" w:hAnsi="Calibri" w:eastAsia="Calibri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480"/>
      <w:outlineLvl w:val="2"/>
    </w:pPr>
    <w:rPr>
      <w:rFonts w:ascii="Calibri" w:hAnsi="Calibri" w:eastAsia="Calibri"/>
      <w:sz w:val="22"/>
      <w:szCs w:val="22"/>
    </w:rPr>
  </w:style>
  <w:style w:styleId="Heading3" w:type="paragraph">
    <w:name w:val="Heading 3"/>
    <w:basedOn w:val="Normal"/>
    <w:uiPriority w:val="1"/>
    <w:qFormat/>
    <w:pPr>
      <w:ind w:left="112"/>
      <w:outlineLvl w:val="3"/>
    </w:pPr>
    <w:rPr>
      <w:rFonts w:ascii="Calibri" w:hAnsi="Calibri" w:eastAsia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minedu.gov.gr/" TargetMode="External"/><Relationship Id="rId7" Type="http://schemas.openxmlformats.org/officeDocument/2006/relationships/hyperlink" Target="mailto:t05sde1@minedu.gov.gr" TargetMode="External"/><Relationship Id="rId8" Type="http://schemas.openxmlformats.org/officeDocument/2006/relationships/hyperlink" Target="http://www.serresforunesco.org/?p=2973" TargetMode="External"/><Relationship Id="rId9" Type="http://schemas.openxmlformats.org/officeDocument/2006/relationships/hyperlink" Target="http://iys2015.blogspot.gr/" TargetMode="External"/><Relationship Id="rId10" Type="http://schemas.openxmlformats.org/officeDocument/2006/relationships/image" Target="media/image2.png"/><Relationship Id="rId11" Type="http://schemas.openxmlformats.org/officeDocument/2006/relationships/hyperlink" Target="http://www.serresforunesco.org/" TargetMode="External"/><Relationship Id="rId12" Type="http://schemas.openxmlformats.org/officeDocument/2006/relationships/hyperlink" Target="mailto:serres.for.unesco@gmail.com" TargetMode="External"/><Relationship Id="rId13" Type="http://schemas.openxmlformats.org/officeDocument/2006/relationships/hyperlink" Target="http://2013iyfwc.blogspot.g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dcterms:created xsi:type="dcterms:W3CDTF">2015-03-30T20:26:01Z</dcterms:created>
  <dcterms:modified xsi:type="dcterms:W3CDTF">2015-03-30T20:26:01Z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2015-03-30T00:00:00Z</vt:filetime>
  </property>
</Properties>
</file>